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2" w:rsidRDefault="000F35E2" w:rsidP="000F35E2">
      <w:pPr>
        <w:tabs>
          <w:tab w:val="left" w:pos="0"/>
        </w:tabs>
        <w:spacing w:after="240"/>
        <w:ind w:left="720" w:hanging="720"/>
        <w:jc w:val="center"/>
        <w:rPr>
          <w:rFonts w:eastAsia="Times New Roman" w:cs="Times New Roman"/>
          <w:lang w:val="en"/>
        </w:rPr>
      </w:pPr>
    </w:p>
    <w:p w:rsidR="000F35E2" w:rsidRDefault="000F35E2" w:rsidP="000F35E2">
      <w:pPr>
        <w:tabs>
          <w:tab w:val="left" w:pos="0"/>
        </w:tabs>
        <w:spacing w:after="240"/>
        <w:ind w:left="720" w:hanging="720"/>
        <w:jc w:val="center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>Works Cited</w:t>
      </w:r>
    </w:p>
    <w:p w:rsidR="000F35E2" w:rsidRDefault="000F35E2" w:rsidP="0093497D">
      <w:pPr>
        <w:tabs>
          <w:tab w:val="left" w:pos="0"/>
        </w:tabs>
        <w:spacing w:line="480" w:lineRule="auto"/>
        <w:ind w:left="720" w:hanging="720"/>
        <w:rPr>
          <w:rFonts w:eastAsia="Times New Roman" w:cs="Times New Roman"/>
          <w:lang w:val="en"/>
        </w:rPr>
      </w:pPr>
      <w:r w:rsidRPr="00B5384B">
        <w:rPr>
          <w:rFonts w:eastAsia="Times New Roman" w:cs="Times New Roman"/>
          <w:lang w:val="en"/>
        </w:rPr>
        <w:t xml:space="preserve">Twain, Mark. </w:t>
      </w:r>
      <w:proofErr w:type="gramStart"/>
      <w:r w:rsidRPr="00FA3AEC">
        <w:rPr>
          <w:rFonts w:eastAsia="Times New Roman" w:cs="Times New Roman"/>
          <w:i/>
          <w:lang w:val="en"/>
        </w:rPr>
        <w:t>The Adventures of Huckleberry Finn</w:t>
      </w:r>
      <w:r w:rsidRPr="00B5384B">
        <w:rPr>
          <w:rFonts w:eastAsia="Times New Roman" w:cs="Times New Roman"/>
          <w:lang w:val="en"/>
        </w:rPr>
        <w:t>.</w:t>
      </w:r>
      <w:proofErr w:type="gramEnd"/>
      <w:r w:rsidRPr="00B5384B">
        <w:rPr>
          <w:rFonts w:eastAsia="Times New Roman" w:cs="Times New Roman"/>
          <w:lang w:val="en"/>
        </w:rPr>
        <w:t xml:space="preserve"> New York: Bantam, 1981. Print.</w:t>
      </w:r>
    </w:p>
    <w:p w:rsidR="000F35E2" w:rsidRPr="00B5384B" w:rsidRDefault="000F35E2" w:rsidP="0093497D">
      <w:pPr>
        <w:tabs>
          <w:tab w:val="left" w:pos="0"/>
        </w:tabs>
        <w:spacing w:line="480" w:lineRule="auto"/>
        <w:ind w:left="720" w:hanging="720"/>
        <w:rPr>
          <w:rFonts w:eastAsia="Times New Roman" w:cs="Times New Roman"/>
          <w:lang w:val="en"/>
        </w:rPr>
      </w:pPr>
      <w:proofErr w:type="spellStart"/>
      <w:r w:rsidRPr="00B5384B">
        <w:rPr>
          <w:rFonts w:eastAsia="Times New Roman" w:cs="Times New Roman"/>
          <w:lang w:val="en"/>
        </w:rPr>
        <w:t>Bercovitch</w:t>
      </w:r>
      <w:proofErr w:type="spellEnd"/>
      <w:r w:rsidRPr="00B5384B">
        <w:rPr>
          <w:rFonts w:eastAsia="Times New Roman" w:cs="Times New Roman"/>
          <w:lang w:val="en"/>
        </w:rPr>
        <w:t xml:space="preserve">, </w:t>
      </w:r>
      <w:proofErr w:type="spellStart"/>
      <w:r w:rsidRPr="00B5384B">
        <w:rPr>
          <w:rFonts w:eastAsia="Times New Roman" w:cs="Times New Roman"/>
          <w:lang w:val="en"/>
        </w:rPr>
        <w:t>Sacvan</w:t>
      </w:r>
      <w:proofErr w:type="spellEnd"/>
      <w:r w:rsidRPr="00B5384B">
        <w:rPr>
          <w:rFonts w:eastAsia="Times New Roman" w:cs="Times New Roman"/>
          <w:lang w:val="en"/>
        </w:rPr>
        <w:t xml:space="preserve">. </w:t>
      </w:r>
      <w:proofErr w:type="gramStart"/>
      <w:r w:rsidRPr="00B5384B">
        <w:rPr>
          <w:rFonts w:eastAsia="Times New Roman" w:cs="Times New Roman"/>
          <w:lang w:val="en"/>
        </w:rPr>
        <w:t>"Deadpan Huck."</w:t>
      </w:r>
      <w:proofErr w:type="gramEnd"/>
      <w:r w:rsidRPr="00B5384B">
        <w:rPr>
          <w:rFonts w:eastAsia="Times New Roman" w:cs="Times New Roman"/>
          <w:lang w:val="en"/>
        </w:rPr>
        <w:t xml:space="preserve"> </w:t>
      </w:r>
      <w:r w:rsidRPr="00B5384B">
        <w:rPr>
          <w:rFonts w:eastAsia="Times New Roman" w:cs="Times New Roman"/>
          <w:i/>
          <w:iCs/>
          <w:lang w:val="en"/>
        </w:rPr>
        <w:t>Kenyon Review</w:t>
      </w:r>
      <w:r w:rsidRPr="00B5384B">
        <w:rPr>
          <w:rFonts w:eastAsia="Times New Roman" w:cs="Times New Roman"/>
          <w:lang w:val="en"/>
        </w:rPr>
        <w:t xml:space="preserve"> 24.3/4 (2002): 98-117. </w:t>
      </w:r>
      <w:proofErr w:type="spellStart"/>
      <w:proofErr w:type="gramStart"/>
      <w:r w:rsidRPr="00B5384B">
        <w:rPr>
          <w:rFonts w:eastAsia="Times New Roman" w:cs="Times New Roman"/>
          <w:i/>
          <w:iCs/>
          <w:lang w:val="en"/>
        </w:rPr>
        <w:t>MasterFILE</w:t>
      </w:r>
      <w:proofErr w:type="spellEnd"/>
      <w:r w:rsidRPr="00B5384B">
        <w:rPr>
          <w:rFonts w:eastAsia="Times New Roman" w:cs="Times New Roman"/>
          <w:i/>
          <w:iCs/>
          <w:lang w:val="en"/>
        </w:rPr>
        <w:t xml:space="preserve"> Premier</w:t>
      </w:r>
      <w:r w:rsidRPr="00B5384B">
        <w:rPr>
          <w:rFonts w:eastAsia="Times New Roman" w:cs="Times New Roman"/>
          <w:lang w:val="en"/>
        </w:rPr>
        <w:t>.</w:t>
      </w:r>
      <w:proofErr w:type="gramEnd"/>
      <w:r w:rsidRPr="00B5384B">
        <w:rPr>
          <w:rFonts w:eastAsia="Times New Roman" w:cs="Times New Roman"/>
          <w:lang w:val="en"/>
        </w:rPr>
        <w:t xml:space="preserve"> </w:t>
      </w:r>
      <w:proofErr w:type="gramStart"/>
      <w:r w:rsidRPr="00B5384B">
        <w:rPr>
          <w:rFonts w:eastAsia="Times New Roman" w:cs="Times New Roman"/>
          <w:lang w:val="en"/>
        </w:rPr>
        <w:t>Web.</w:t>
      </w:r>
      <w:proofErr w:type="gramEnd"/>
      <w:r w:rsidRPr="00B5384B">
        <w:rPr>
          <w:rFonts w:eastAsia="Times New Roman" w:cs="Times New Roman"/>
          <w:lang w:val="en"/>
        </w:rPr>
        <w:t xml:space="preserve"> 21 Mar. 2013.</w:t>
      </w:r>
      <w:r w:rsidRPr="00B5384B">
        <w:rPr>
          <w:rFonts w:eastAsia="Times New Roman" w:cs="Times New Roman"/>
          <w:lang w:val="en"/>
        </w:rPr>
        <w:tab/>
      </w:r>
      <w:r w:rsidRPr="00B5384B">
        <w:rPr>
          <w:rFonts w:eastAsia="Times New Roman" w:cs="Times New Roman"/>
          <w:lang w:val="en"/>
        </w:rPr>
        <w:tab/>
      </w:r>
      <w:r w:rsidRPr="00B5384B">
        <w:rPr>
          <w:rFonts w:eastAsia="Times New Roman" w:cs="Times New Roman"/>
          <w:lang w:val="en"/>
        </w:rPr>
        <w:tab/>
      </w:r>
      <w:r w:rsidRPr="00B5384B">
        <w:rPr>
          <w:rFonts w:eastAsia="Times New Roman" w:cs="Times New Roman"/>
          <w:lang w:val="en"/>
        </w:rPr>
        <w:tab/>
      </w:r>
      <w:r w:rsidRPr="00B5384B">
        <w:rPr>
          <w:rFonts w:eastAsia="Times New Roman" w:cs="Times New Roman"/>
          <w:lang w:val="en"/>
        </w:rPr>
        <w:tab/>
      </w:r>
    </w:p>
    <w:p w:rsidR="000F35E2" w:rsidRPr="00B5384B" w:rsidRDefault="000F35E2" w:rsidP="0093497D">
      <w:pPr>
        <w:spacing w:line="480" w:lineRule="auto"/>
        <w:ind w:left="720" w:hanging="720"/>
        <w:rPr>
          <w:rFonts w:eastAsia="Times New Roman" w:cs="Times New Roman"/>
          <w:lang w:val="en"/>
        </w:rPr>
      </w:pPr>
      <w:r w:rsidRPr="00B5384B">
        <w:rPr>
          <w:rFonts w:eastAsia="Times New Roman" w:cs="Times New Roman"/>
          <w:lang w:val="en"/>
        </w:rPr>
        <w:t xml:space="preserve">Durham, J. M., Jr. "Mark Twain Comments on Religious Hypocrisy." </w:t>
      </w:r>
      <w:r w:rsidR="0093497D">
        <w:rPr>
          <w:rFonts w:eastAsia="Times New Roman" w:cs="Times New Roman"/>
          <w:i/>
          <w:iCs/>
          <w:lang w:val="en"/>
        </w:rPr>
        <w:t>American Literature Journal</w:t>
      </w:r>
      <w:r w:rsidRPr="00B5384B">
        <w:rPr>
          <w:rFonts w:eastAsia="Times New Roman" w:cs="Times New Roman"/>
          <w:lang w:val="en"/>
        </w:rPr>
        <w:t xml:space="preserve"> 10 (1967): 60-75. Print.</w:t>
      </w:r>
      <w:r w:rsidRPr="00B5384B">
        <w:rPr>
          <w:rFonts w:eastAsia="Times New Roman" w:cs="Times New Roman"/>
          <w:lang w:val="en"/>
        </w:rPr>
        <w:tab/>
      </w:r>
      <w:r w:rsidRPr="00B5384B">
        <w:rPr>
          <w:rFonts w:eastAsia="Times New Roman" w:cs="Times New Roman"/>
          <w:lang w:val="en"/>
        </w:rPr>
        <w:tab/>
      </w:r>
      <w:r w:rsidRPr="00B5384B">
        <w:rPr>
          <w:rFonts w:eastAsia="Times New Roman" w:cs="Times New Roman"/>
          <w:lang w:val="en"/>
        </w:rPr>
        <w:tab/>
      </w:r>
      <w:r w:rsidRPr="00B5384B">
        <w:rPr>
          <w:rFonts w:eastAsia="Times New Roman" w:cs="Times New Roman"/>
          <w:lang w:val="en"/>
        </w:rPr>
        <w:tab/>
      </w:r>
      <w:r w:rsidRPr="00B5384B">
        <w:rPr>
          <w:rFonts w:eastAsia="Times New Roman" w:cs="Times New Roman"/>
          <w:lang w:val="en"/>
        </w:rPr>
        <w:tab/>
      </w:r>
      <w:r w:rsidRPr="00B5384B">
        <w:rPr>
          <w:rFonts w:eastAsia="Times New Roman" w:cs="Times New Roman"/>
          <w:lang w:val="en"/>
        </w:rPr>
        <w:tab/>
      </w:r>
    </w:p>
    <w:p w:rsidR="000F35E2" w:rsidRDefault="000F35E2" w:rsidP="0093497D">
      <w:pPr>
        <w:spacing w:line="480" w:lineRule="auto"/>
        <w:ind w:left="720" w:hanging="720"/>
        <w:rPr>
          <w:rFonts w:eastAsia="Times New Roman" w:cs="Times New Roman"/>
          <w:lang w:val="en"/>
        </w:rPr>
      </w:pPr>
      <w:proofErr w:type="gramStart"/>
      <w:r w:rsidRPr="00B5384B">
        <w:rPr>
          <w:rFonts w:eastAsia="Times New Roman" w:cs="Times New Roman"/>
          <w:lang w:val="en"/>
        </w:rPr>
        <w:t xml:space="preserve">Mills, </w:t>
      </w:r>
      <w:proofErr w:type="spellStart"/>
      <w:r w:rsidRPr="00B5384B">
        <w:rPr>
          <w:rFonts w:eastAsia="Times New Roman" w:cs="Times New Roman"/>
          <w:lang w:val="en"/>
        </w:rPr>
        <w:t>Nicolaus</w:t>
      </w:r>
      <w:proofErr w:type="spellEnd"/>
      <w:r w:rsidRPr="00B5384B">
        <w:rPr>
          <w:rFonts w:eastAsia="Times New Roman" w:cs="Times New Roman"/>
          <w:lang w:val="en"/>
        </w:rPr>
        <w:t xml:space="preserve"> C. "Social and Moral Vision in </w:t>
      </w:r>
      <w:r w:rsidRPr="00B5384B">
        <w:rPr>
          <w:rFonts w:eastAsia="Times New Roman" w:cs="Times New Roman"/>
          <w:i/>
          <w:lang w:val="en"/>
        </w:rPr>
        <w:t>Great Expectations</w:t>
      </w:r>
      <w:r w:rsidRPr="00B5384B">
        <w:rPr>
          <w:rFonts w:eastAsia="Times New Roman" w:cs="Times New Roman"/>
          <w:lang w:val="en"/>
        </w:rPr>
        <w:t xml:space="preserve"> and </w:t>
      </w:r>
      <w:r w:rsidRPr="00B5384B">
        <w:rPr>
          <w:rFonts w:eastAsia="Times New Roman" w:cs="Times New Roman"/>
          <w:i/>
          <w:lang w:val="en"/>
        </w:rPr>
        <w:t>Huckleberry Finn</w:t>
      </w:r>
      <w:r w:rsidRPr="00B5384B">
        <w:rPr>
          <w:rFonts w:eastAsia="Times New Roman" w:cs="Times New Roman"/>
          <w:lang w:val="en"/>
        </w:rPr>
        <w:t>."</w:t>
      </w:r>
      <w:proofErr w:type="gramEnd"/>
      <w:r w:rsidRPr="00B5384B">
        <w:rPr>
          <w:rFonts w:eastAsia="Times New Roman" w:cs="Times New Roman"/>
          <w:lang w:val="en"/>
        </w:rPr>
        <w:t xml:space="preserve"> </w:t>
      </w:r>
      <w:r w:rsidRPr="00B5384B">
        <w:rPr>
          <w:rFonts w:eastAsia="Times New Roman" w:cs="Times New Roman"/>
          <w:i/>
          <w:iCs/>
          <w:lang w:val="en"/>
        </w:rPr>
        <w:t>Journal of American Studies</w:t>
      </w:r>
      <w:r w:rsidRPr="00B5384B">
        <w:rPr>
          <w:rFonts w:eastAsia="Times New Roman" w:cs="Times New Roman"/>
          <w:lang w:val="en"/>
        </w:rPr>
        <w:t xml:space="preserve"> 4.01 (1970): 61-71. Print.</w:t>
      </w:r>
    </w:p>
    <w:p w:rsidR="000F35E2" w:rsidRPr="00DD063A" w:rsidRDefault="000F35E2" w:rsidP="0093497D">
      <w:pPr>
        <w:spacing w:line="480" w:lineRule="auto"/>
        <w:ind w:left="720" w:hanging="720"/>
        <w:rPr>
          <w:rFonts w:eastAsia="Times New Roman" w:cs="Times New Roman"/>
          <w:sz w:val="32"/>
          <w:lang w:val="en"/>
        </w:rPr>
      </w:pPr>
      <w:r w:rsidRPr="00B5384B">
        <w:rPr>
          <w:rFonts w:eastAsia="Times New Roman" w:cs="Times New Roman"/>
          <w:lang w:val="en"/>
        </w:rPr>
        <w:t xml:space="preserve">Rubenstein, Gilbert M. "The Moral Structure of </w:t>
      </w:r>
      <w:r w:rsidRPr="00B5384B">
        <w:rPr>
          <w:rFonts w:eastAsia="Times New Roman" w:cs="Times New Roman"/>
          <w:i/>
          <w:lang w:val="en"/>
        </w:rPr>
        <w:t>Huckleberry Finn</w:t>
      </w:r>
      <w:r w:rsidRPr="00B5384B">
        <w:rPr>
          <w:rFonts w:eastAsia="Times New Roman" w:cs="Times New Roman"/>
          <w:lang w:val="en"/>
        </w:rPr>
        <w:t xml:space="preserve">." </w:t>
      </w:r>
      <w:r w:rsidRPr="00B5384B">
        <w:rPr>
          <w:rFonts w:eastAsia="Times New Roman" w:cs="Times New Roman"/>
          <w:i/>
          <w:iCs/>
          <w:lang w:val="en"/>
        </w:rPr>
        <w:t>College English</w:t>
      </w:r>
      <w:r w:rsidRPr="00B5384B">
        <w:rPr>
          <w:rFonts w:eastAsia="Times New Roman" w:cs="Times New Roman"/>
          <w:lang w:val="en"/>
        </w:rPr>
        <w:t xml:space="preserve"> 18.2 (1956): </w:t>
      </w:r>
      <w:r w:rsidR="0093497D" w:rsidRPr="0093497D">
        <w:rPr>
          <w:i/>
        </w:rPr>
        <w:t>Literary Reference Center</w:t>
      </w:r>
      <w:r w:rsidR="0093497D">
        <w:t xml:space="preserve">. </w:t>
      </w:r>
      <w:proofErr w:type="gramStart"/>
      <w:r w:rsidR="0093497D">
        <w:t>Web.</w:t>
      </w:r>
      <w:proofErr w:type="gramEnd"/>
      <w:r w:rsidR="0093497D">
        <w:t xml:space="preserve"> 30 Mar. 2013</w:t>
      </w:r>
      <w:r w:rsidR="0093497D" w:rsidRPr="0093497D">
        <w:t>.</w:t>
      </w:r>
      <w:bookmarkStart w:id="0" w:name="_GoBack"/>
      <w:bookmarkEnd w:id="0"/>
      <w:r>
        <w:rPr>
          <w:rFonts w:eastAsia="Times New Roman" w:cs="Times New Roman"/>
          <w:sz w:val="32"/>
          <w:lang w:val="en"/>
        </w:rPr>
        <w:tab/>
      </w:r>
      <w:r>
        <w:rPr>
          <w:rFonts w:eastAsia="Times New Roman" w:cs="Times New Roman"/>
          <w:sz w:val="32"/>
          <w:lang w:val="en"/>
        </w:rPr>
        <w:tab/>
      </w:r>
      <w:r>
        <w:rPr>
          <w:rFonts w:eastAsia="Times New Roman" w:cs="Times New Roman"/>
          <w:sz w:val="32"/>
          <w:lang w:val="en"/>
        </w:rPr>
        <w:tab/>
      </w:r>
      <w:r>
        <w:rPr>
          <w:rFonts w:eastAsia="Times New Roman" w:cs="Times New Roman"/>
          <w:sz w:val="32"/>
          <w:lang w:val="en"/>
        </w:rPr>
        <w:tab/>
      </w:r>
    </w:p>
    <w:p w:rsidR="000F35E2" w:rsidRPr="0093497D" w:rsidRDefault="0093497D" w:rsidP="0093497D">
      <w:pPr>
        <w:spacing w:line="480" w:lineRule="auto"/>
        <w:ind w:left="720" w:hanging="720"/>
      </w:pPr>
      <w:r>
        <w:t>Yates, Norris W. "The ‘Counter-Conversion’</w:t>
      </w:r>
      <w:r w:rsidRPr="0093497D">
        <w:t xml:space="preserve"> Of </w:t>
      </w:r>
      <w:r w:rsidRPr="0093497D">
        <w:rPr>
          <w:i/>
        </w:rPr>
        <w:t>Huckleberry Finn</w:t>
      </w:r>
      <w:r w:rsidRPr="0093497D">
        <w:t>." </w:t>
      </w:r>
      <w:r w:rsidRPr="0093497D">
        <w:rPr>
          <w:i/>
        </w:rPr>
        <w:t>American Literature</w:t>
      </w:r>
      <w:r w:rsidRPr="0093497D">
        <w:t> 32.1 (1960): 1. </w:t>
      </w:r>
      <w:proofErr w:type="gramStart"/>
      <w:r w:rsidRPr="0093497D">
        <w:rPr>
          <w:i/>
        </w:rPr>
        <w:t>Literary Reference Center</w:t>
      </w:r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30 Mar. 2013</w:t>
      </w:r>
      <w:r w:rsidRPr="0093497D">
        <w:t>.</w:t>
      </w:r>
    </w:p>
    <w:p w:rsidR="004C20FA" w:rsidRDefault="004C20FA"/>
    <w:sectPr w:rsidR="004C20FA" w:rsidSect="00A95F8E">
      <w:pgSz w:w="12240" w:h="15840"/>
      <w:pgMar w:top="810" w:right="1440" w:bottom="135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2"/>
    <w:rsid w:val="000F35E2"/>
    <w:rsid w:val="004C20FA"/>
    <w:rsid w:val="009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E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E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2</cp:revision>
  <cp:lastPrinted>2014-04-04T16:10:00Z</cp:lastPrinted>
  <dcterms:created xsi:type="dcterms:W3CDTF">2014-04-04T16:10:00Z</dcterms:created>
  <dcterms:modified xsi:type="dcterms:W3CDTF">2015-03-30T20:18:00Z</dcterms:modified>
</cp:coreProperties>
</file>