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00" w:rsidRDefault="003F3100" w:rsidP="003F3100">
      <w:pPr>
        <w:pStyle w:val="Title"/>
        <w:rPr>
          <w:rFonts w:ascii="Times New Roman" w:hAnsi="Times New Roman"/>
          <w:sz w:val="28"/>
          <w:szCs w:val="28"/>
        </w:rPr>
      </w:pPr>
      <w:r w:rsidRPr="00D91CD6">
        <w:rPr>
          <w:rFonts w:ascii="Times New Roman" w:hAnsi="Times New Roman"/>
          <w:sz w:val="28"/>
          <w:szCs w:val="28"/>
        </w:rPr>
        <w:t>Creative Writing Rubric: Criteria for Grading Creative Writing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F3100" w:rsidRPr="00D91CD6" w:rsidRDefault="003F3100" w:rsidP="003F3100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SECOND HALF OF SEMESTER</w:t>
      </w:r>
    </w:p>
    <w:p w:rsidR="003F3100" w:rsidRDefault="003F3100" w:rsidP="003F31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</w:t>
      </w:r>
    </w:p>
    <w:p w:rsidR="003F3100" w:rsidRDefault="003F3100" w:rsidP="003F3100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18"/>
        </w:rPr>
        <w:tab/>
        <w:t xml:space="preserve">            4                                          3                                             2                                             1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812"/>
        <w:gridCol w:w="1944"/>
        <w:gridCol w:w="2016"/>
        <w:gridCol w:w="2004"/>
      </w:tblGrid>
      <w:tr w:rsidR="003F3100" w:rsidTr="00F94C1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92" w:type="dxa"/>
            <w:gridSpan w:val="5"/>
          </w:tcPr>
          <w:p w:rsidR="003F3100" w:rsidRDefault="003F3100" w:rsidP="003F310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Meaning/Content</w:t>
            </w:r>
            <w:r>
              <w:rPr>
                <w:rFonts w:ascii="Arial Narrow" w:hAnsi="Arial Narrow"/>
                <w:sz w:val="18"/>
              </w:rPr>
              <w:t xml:space="preserve">: the extent to which the assignment exhibits sound understanding/interpretation/analysis </w:t>
            </w:r>
            <w:r w:rsidRPr="00D91CD6">
              <w:rPr>
                <w:rFonts w:ascii="Arial Narrow" w:hAnsi="Arial Narrow"/>
                <w:b/>
                <w:sz w:val="18"/>
              </w:rPr>
              <w:t>(</w:t>
            </w:r>
            <w:r>
              <w:rPr>
                <w:rFonts w:ascii="Arial Narrow" w:hAnsi="Arial Narrow"/>
                <w:b/>
                <w:sz w:val="18"/>
              </w:rPr>
              <w:t>20</w:t>
            </w:r>
            <w:r w:rsidRPr="00D91CD6">
              <w:rPr>
                <w:rFonts w:ascii="Arial Narrow" w:hAnsi="Arial Narrow"/>
                <w:b/>
                <w:sz w:val="18"/>
              </w:rPr>
              <w:t xml:space="preserve"> points)</w:t>
            </w:r>
          </w:p>
          <w:p w:rsidR="003F3100" w:rsidRDefault="003F3100" w:rsidP="003F310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20                                           15                                             10                                                 0-5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16" w:type="dxa"/>
          </w:tcPr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Story Structure </w:t>
            </w:r>
          </w:p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Establishes strong plot/setting/character/pt. of view</w:t>
            </w: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Establishes plot/setting/character/pt. of view</w:t>
            </w: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Some elements of story structure; little blending of dialogue and narration</w:t>
            </w:r>
          </w:p>
        </w:tc>
        <w:tc>
          <w:tcPr>
            <w:tcW w:w="200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Few/no story structure elements present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116" w:type="dxa"/>
          </w:tcPr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Character-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ization</w:t>
            </w:r>
            <w:proofErr w:type="spellEnd"/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Develops complex characters through dialogue, narration and action</w:t>
            </w: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Develops characters through dialogue, narration and action</w:t>
            </w: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Some character development</w:t>
            </w:r>
          </w:p>
        </w:tc>
        <w:tc>
          <w:tcPr>
            <w:tcW w:w="2004" w:type="dxa"/>
            <w:tcBorders>
              <w:left w:val="nil"/>
            </w:tcBorders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Characters are not developed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116" w:type="dxa"/>
          </w:tcPr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04" w:type="dxa"/>
            <w:tcBorders>
              <w:left w:val="nil"/>
            </w:tcBorders>
          </w:tcPr>
          <w:p w:rsidR="003F3100" w:rsidRPr="00D91CD6" w:rsidRDefault="003F3100" w:rsidP="00F94C1B">
            <w:pPr>
              <w:rPr>
                <w:rFonts w:ascii="Arial Narrow" w:hAnsi="Arial Narrow"/>
                <w:b/>
                <w:sz w:val="18"/>
              </w:rPr>
            </w:pPr>
            <w:r w:rsidRPr="00D91CD6">
              <w:rPr>
                <w:rFonts w:ascii="Arial Narrow" w:hAnsi="Arial Narrow"/>
                <w:b/>
                <w:sz w:val="18"/>
              </w:rPr>
              <w:t>Total Points:</w:t>
            </w:r>
          </w:p>
        </w:tc>
      </w:tr>
    </w:tbl>
    <w:p w:rsidR="003F3100" w:rsidRDefault="003F3100" w:rsidP="003F3100">
      <w:pPr>
        <w:rPr>
          <w:rFonts w:ascii="Arial Narrow" w:hAnsi="Arial Narrow"/>
          <w:sz w:val="18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812"/>
        <w:gridCol w:w="1944"/>
        <w:gridCol w:w="2016"/>
        <w:gridCol w:w="2004"/>
      </w:tblGrid>
      <w:tr w:rsidR="003F3100" w:rsidTr="00F94C1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92" w:type="dxa"/>
            <w:gridSpan w:val="5"/>
          </w:tcPr>
          <w:p w:rsidR="003F3100" w:rsidRDefault="003F3100" w:rsidP="003F310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Creative Use of Detail</w:t>
            </w:r>
            <w:r>
              <w:rPr>
                <w:rFonts w:ascii="Arial Narrow" w:hAnsi="Arial Narrow"/>
                <w:sz w:val="18"/>
              </w:rPr>
              <w:t xml:space="preserve">: the extent to which ideas are elaborated upon using details </w:t>
            </w:r>
            <w:r w:rsidRPr="00D91CD6">
              <w:rPr>
                <w:rFonts w:ascii="Arial Narrow" w:hAnsi="Arial Narrow"/>
                <w:b/>
                <w:sz w:val="18"/>
              </w:rPr>
              <w:t>(</w:t>
            </w:r>
            <w:r>
              <w:rPr>
                <w:rFonts w:ascii="Arial Narrow" w:hAnsi="Arial Narrow"/>
                <w:b/>
                <w:sz w:val="18"/>
              </w:rPr>
              <w:t>10</w:t>
            </w:r>
            <w:r w:rsidRPr="00D91CD6">
              <w:rPr>
                <w:rFonts w:ascii="Arial Narrow" w:hAnsi="Arial Narrow"/>
                <w:b/>
                <w:sz w:val="18"/>
              </w:rPr>
              <w:t xml:space="preserve"> points)</w:t>
            </w:r>
          </w:p>
          <w:p w:rsidR="003F3100" w:rsidRDefault="003F3100" w:rsidP="003F31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</w:t>
            </w:r>
            <w:r>
              <w:rPr>
                <w:rFonts w:ascii="Arial Narrow" w:hAnsi="Arial Narrow"/>
                <w:sz w:val="18"/>
              </w:rPr>
              <w:t xml:space="preserve">                        1</w:t>
            </w:r>
            <w:r>
              <w:rPr>
                <w:rFonts w:ascii="Arial Narrow" w:hAnsi="Arial Narrow"/>
                <w:sz w:val="18"/>
              </w:rPr>
              <w:t xml:space="preserve">0             </w:t>
            </w:r>
            <w:r>
              <w:rPr>
                <w:rFonts w:ascii="Arial Narrow" w:hAnsi="Arial Narrow"/>
                <w:sz w:val="18"/>
              </w:rPr>
              <w:t xml:space="preserve">                              8</w:t>
            </w:r>
            <w:r>
              <w:rPr>
                <w:rFonts w:ascii="Arial Narrow" w:hAnsi="Arial Narrow"/>
                <w:sz w:val="18"/>
              </w:rPr>
              <w:t xml:space="preserve">                                             </w:t>
            </w:r>
            <w:r>
              <w:rPr>
                <w:rFonts w:ascii="Arial Narrow" w:hAnsi="Arial Narrow"/>
                <w:sz w:val="18"/>
              </w:rPr>
              <w:t>5</w:t>
            </w:r>
            <w:r>
              <w:rPr>
                <w:rFonts w:ascii="Arial Narrow" w:hAnsi="Arial Narrow"/>
                <w:sz w:val="18"/>
              </w:rPr>
              <w:t xml:space="preserve">                 </w:t>
            </w:r>
            <w:r>
              <w:rPr>
                <w:rFonts w:ascii="Arial Narrow" w:hAnsi="Arial Narrow"/>
                <w:sz w:val="18"/>
              </w:rPr>
              <w:t xml:space="preserve">                            </w:t>
            </w:r>
            <w:r>
              <w:rPr>
                <w:rFonts w:ascii="Arial Narrow" w:hAnsi="Arial Narrow"/>
                <w:sz w:val="18"/>
              </w:rPr>
              <w:t>0-5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16" w:type="dxa"/>
          </w:tcPr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Details</w:t>
            </w:r>
          </w:p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</w:p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</w:p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Creative, concrete language; uses literary devices and rich sensory detail</w:t>
            </w: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Assignment uses concrete language. literary devices and sensory detail</w:t>
            </w: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Some use of concrete language, literary devices, and sensory detail in assignment</w:t>
            </w:r>
          </w:p>
        </w:tc>
        <w:tc>
          <w:tcPr>
            <w:tcW w:w="200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Little use of concrete language, literary devices or sensory detail in assignment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16" w:type="dxa"/>
          </w:tcPr>
          <w:p w:rsidR="003F3100" w:rsidRDefault="003F3100" w:rsidP="00F94C1B">
            <w:pPr>
              <w:pStyle w:val="Heading1"/>
              <w:rPr>
                <w:sz w:val="18"/>
              </w:rPr>
            </w:pP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0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 w:rsidRPr="00D91CD6">
              <w:rPr>
                <w:rFonts w:ascii="Arial Narrow" w:hAnsi="Arial Narrow"/>
                <w:b/>
                <w:sz w:val="18"/>
              </w:rPr>
              <w:t>Total Points:</w:t>
            </w:r>
          </w:p>
        </w:tc>
      </w:tr>
    </w:tbl>
    <w:p w:rsidR="003F3100" w:rsidRDefault="003F3100" w:rsidP="003F3100">
      <w:pPr>
        <w:rPr>
          <w:rFonts w:ascii="Arial Narrow" w:hAnsi="Arial Narrow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812"/>
        <w:gridCol w:w="1944"/>
        <w:gridCol w:w="2016"/>
        <w:gridCol w:w="2004"/>
      </w:tblGrid>
      <w:tr w:rsidR="003F3100" w:rsidTr="00F94C1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92" w:type="dxa"/>
            <w:gridSpan w:val="5"/>
          </w:tcPr>
          <w:p w:rsidR="003F3100" w:rsidRDefault="003F3100" w:rsidP="003F310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Organization</w:t>
            </w:r>
            <w:r>
              <w:rPr>
                <w:rFonts w:ascii="Arial Narrow" w:hAnsi="Arial Narrow"/>
                <w:sz w:val="18"/>
              </w:rPr>
              <w:t xml:space="preserve">: the extent to which the assignment exhibits direction, shape, and coherence </w:t>
            </w:r>
            <w:r w:rsidRPr="00D91CD6">
              <w:rPr>
                <w:rFonts w:ascii="Arial Narrow" w:hAnsi="Arial Narrow"/>
                <w:b/>
                <w:sz w:val="18"/>
              </w:rPr>
              <w:t>(</w:t>
            </w:r>
            <w:r>
              <w:rPr>
                <w:rFonts w:ascii="Arial Narrow" w:hAnsi="Arial Narrow"/>
                <w:b/>
                <w:sz w:val="18"/>
              </w:rPr>
              <w:t>10</w:t>
            </w:r>
            <w:r w:rsidRPr="00D91CD6">
              <w:rPr>
                <w:rFonts w:ascii="Arial Narrow" w:hAnsi="Arial Narrow"/>
                <w:b/>
                <w:sz w:val="18"/>
              </w:rPr>
              <w:t xml:space="preserve"> points)</w:t>
            </w:r>
          </w:p>
          <w:p w:rsidR="003F3100" w:rsidRDefault="003F3100" w:rsidP="003F31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10                                           8                                             5                                             0-5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116" w:type="dxa"/>
          </w:tcPr>
          <w:p w:rsidR="003F3100" w:rsidRDefault="003F3100" w:rsidP="00F94C1B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Design &amp; Organ-</w:t>
            </w:r>
            <w:proofErr w:type="spellStart"/>
            <w:r>
              <w:rPr>
                <w:sz w:val="18"/>
              </w:rPr>
              <w:t>ization</w:t>
            </w:r>
            <w:proofErr w:type="spellEnd"/>
          </w:p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Maintains a clear focus; exhibits a logical, coherent structure through appropriate transitions</w:t>
            </w: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Maintains a clear focus; exhibits a logical sequence of ideas through appropriate transitions </w:t>
            </w: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Establishes but does not always maintain an appropriate focus; some inconsistencies in sequence of ideas</w:t>
            </w:r>
          </w:p>
        </w:tc>
        <w:tc>
          <w:tcPr>
            <w:tcW w:w="200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Lacks an appropriate focus, but suggests some organization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16" w:type="dxa"/>
          </w:tcPr>
          <w:p w:rsidR="003F3100" w:rsidRDefault="003F3100" w:rsidP="00F94C1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Specific Assignment Directions</w:t>
            </w: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Exceeds all requirements specified for this assignment</w:t>
            </w: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Meets all requirements specified for this assignment</w:t>
            </w: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Meets some of the requirements specified for this assignment</w:t>
            </w:r>
          </w:p>
        </w:tc>
        <w:tc>
          <w:tcPr>
            <w:tcW w:w="200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Meets few/no requirements specified for this assignment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16" w:type="dxa"/>
          </w:tcPr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04" w:type="dxa"/>
          </w:tcPr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  <w:r w:rsidRPr="00D91CD6">
              <w:rPr>
                <w:rFonts w:ascii="Arial Narrow" w:hAnsi="Arial Narrow"/>
                <w:b/>
                <w:sz w:val="18"/>
              </w:rPr>
              <w:t>Total Points:</w:t>
            </w:r>
          </w:p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</w:tr>
    </w:tbl>
    <w:p w:rsidR="003F3100" w:rsidRDefault="003F3100" w:rsidP="003F3100">
      <w:pPr>
        <w:rPr>
          <w:rFonts w:ascii="Arial Narrow" w:hAnsi="Arial Narrow"/>
          <w:sz w:val="18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812"/>
        <w:gridCol w:w="1944"/>
        <w:gridCol w:w="2016"/>
        <w:gridCol w:w="2004"/>
      </w:tblGrid>
      <w:tr w:rsidR="003F3100" w:rsidTr="00F94C1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92" w:type="dxa"/>
            <w:gridSpan w:val="5"/>
          </w:tcPr>
          <w:p w:rsidR="003F3100" w:rsidRDefault="003F3100" w:rsidP="003F310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Language Use</w:t>
            </w:r>
            <w:r>
              <w:rPr>
                <w:rFonts w:ascii="Arial Narrow" w:hAnsi="Arial Narrow"/>
                <w:sz w:val="18"/>
              </w:rPr>
              <w:t xml:space="preserve">: the extent to which the assignment reveals an awareness of audience and purpose </w:t>
            </w:r>
            <w:r w:rsidRPr="00D91CD6">
              <w:rPr>
                <w:rFonts w:ascii="Arial Narrow" w:hAnsi="Arial Narrow"/>
                <w:b/>
                <w:sz w:val="18"/>
              </w:rPr>
              <w:t>(</w:t>
            </w:r>
            <w:r>
              <w:rPr>
                <w:rFonts w:ascii="Arial Narrow" w:hAnsi="Arial Narrow"/>
                <w:b/>
                <w:sz w:val="18"/>
              </w:rPr>
              <w:t>10</w:t>
            </w:r>
            <w:r w:rsidRPr="00D91CD6">
              <w:rPr>
                <w:rFonts w:ascii="Arial Narrow" w:hAnsi="Arial Narrow"/>
                <w:b/>
                <w:sz w:val="18"/>
              </w:rPr>
              <w:t xml:space="preserve"> points)</w:t>
            </w:r>
          </w:p>
          <w:p w:rsidR="003F3100" w:rsidRDefault="003F3100" w:rsidP="003F31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10                                           8                                             5                                             0-5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16" w:type="dxa"/>
          </w:tcPr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Word Choice</w:t>
            </w: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Uses sophisticated precise vocabulary</w:t>
            </w: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Effective word choices</w:t>
            </w: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Some effective word choices</w:t>
            </w:r>
          </w:p>
        </w:tc>
        <w:tc>
          <w:tcPr>
            <w:tcW w:w="200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 effective word choices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116" w:type="dxa"/>
          </w:tcPr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Sentence Variety</w:t>
            </w: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Well-varied sentence structure throughout</w:t>
            </w: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Good sentence structure and variety</w:t>
            </w: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Occasional use of sentence variety</w:t>
            </w:r>
          </w:p>
        </w:tc>
        <w:tc>
          <w:tcPr>
            <w:tcW w:w="200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Little sentence variety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116" w:type="dxa"/>
          </w:tcPr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Voice/Sense of Audience</w:t>
            </w: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Unique voice; strong sense of audience</w:t>
            </w: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Evident awareness of voice and audience</w:t>
            </w: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Some awareness of voice and audience</w:t>
            </w:r>
          </w:p>
        </w:tc>
        <w:tc>
          <w:tcPr>
            <w:tcW w:w="200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Mechanical/unsuitable voice; unaware of aud.</w:t>
            </w:r>
          </w:p>
        </w:tc>
      </w:tr>
      <w:tr w:rsidR="003F3100" w:rsidTr="00F94C1B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116" w:type="dxa"/>
          </w:tcPr>
          <w:p w:rsidR="003F3100" w:rsidRDefault="003F3100" w:rsidP="00F94C1B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812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44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16" w:type="dxa"/>
          </w:tcPr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04" w:type="dxa"/>
          </w:tcPr>
          <w:p w:rsidR="003F3100" w:rsidRPr="00D91CD6" w:rsidRDefault="003F3100" w:rsidP="00F94C1B">
            <w:pPr>
              <w:rPr>
                <w:rFonts w:ascii="Arial Narrow" w:hAnsi="Arial Narrow"/>
                <w:b/>
                <w:sz w:val="18"/>
              </w:rPr>
            </w:pPr>
            <w:r w:rsidRPr="00D91CD6">
              <w:rPr>
                <w:rFonts w:ascii="Arial Narrow" w:hAnsi="Arial Narrow"/>
                <w:b/>
                <w:sz w:val="18"/>
              </w:rPr>
              <w:t xml:space="preserve">Total Points: </w:t>
            </w:r>
          </w:p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  <w:p w:rsidR="003F3100" w:rsidRDefault="003F3100" w:rsidP="00F94C1B">
            <w:pPr>
              <w:rPr>
                <w:rFonts w:ascii="Arial Narrow" w:hAnsi="Arial Narrow"/>
                <w:sz w:val="18"/>
              </w:rPr>
            </w:pPr>
          </w:p>
        </w:tc>
      </w:tr>
    </w:tbl>
    <w:p w:rsidR="003F3100" w:rsidRDefault="003F3100" w:rsidP="003F3100">
      <w:pPr>
        <w:spacing w:line="360" w:lineRule="auto"/>
        <w:rPr>
          <w:rFonts w:ascii="Arial Narrow" w:hAnsi="Arial Narrow"/>
          <w:b/>
          <w:u w:val="single"/>
        </w:rPr>
      </w:pPr>
    </w:p>
    <w:p w:rsidR="003F3100" w:rsidRPr="00F81BF9" w:rsidRDefault="003F3100" w:rsidP="003F3100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*</w:t>
      </w:r>
      <w:r>
        <w:rPr>
          <w:rFonts w:ascii="Arial Narrow" w:hAnsi="Arial Narrow"/>
        </w:rPr>
        <w:t>Teacher Feedback</w:t>
      </w:r>
      <w:r>
        <w:rPr>
          <w:rFonts w:ascii="Arial Narrow" w:hAnsi="Arial Narrow"/>
        </w:rPr>
        <w:t xml:space="preserve"> sent via Google Docs and/or on Google Classroom*</w:t>
      </w:r>
    </w:p>
    <w:p w:rsidR="003F3100" w:rsidRDefault="003F3100" w:rsidP="003F3100"/>
    <w:p w:rsidR="003F3100" w:rsidRDefault="003F3100" w:rsidP="003F3100">
      <w:r>
        <w:t xml:space="preserve">Submitted on </w:t>
      </w:r>
      <w:proofErr w:type="gramStart"/>
      <w:r>
        <w:t>time</w:t>
      </w:r>
      <w:r>
        <w:t xml:space="preserve"> :</w:t>
      </w:r>
      <w:proofErr w:type="gramEnd"/>
      <w:r>
        <w:t xml:space="preserve"> ________ </w:t>
      </w:r>
      <w:r>
        <w:t>/50</w:t>
      </w:r>
      <w:r>
        <w:tab/>
      </w:r>
      <w:r>
        <w:tab/>
      </w:r>
      <w:r>
        <w:tab/>
        <w:t xml:space="preserve">Submitted late: </w:t>
      </w:r>
      <w:r>
        <w:t xml:space="preserve">________ </w:t>
      </w:r>
      <w:r>
        <w:t>/40</w:t>
      </w:r>
      <w:r>
        <w:tab/>
      </w:r>
    </w:p>
    <w:p w:rsidR="003F3100" w:rsidRDefault="003F3100" w:rsidP="003F3100"/>
    <w:p w:rsidR="00E058F6" w:rsidRDefault="003F3100">
      <w:r>
        <w:t>Additional Points: ________</w:t>
      </w:r>
      <w:r>
        <w:tab/>
      </w:r>
      <w:r w:rsidRPr="003F3100">
        <w:rPr>
          <w:b/>
        </w:rPr>
        <w:t>Final Score: ________</w:t>
      </w:r>
      <w:bookmarkStart w:id="0" w:name="_GoBack"/>
      <w:bookmarkEnd w:id="0"/>
    </w:p>
    <w:sectPr w:rsidR="00E058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0"/>
    <w:rsid w:val="003F3100"/>
    <w:rsid w:val="00E058F6"/>
    <w:rsid w:val="00E0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3100"/>
    <w:pPr>
      <w:keepNext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100"/>
    <w:rPr>
      <w:rFonts w:ascii="Arial Narrow" w:eastAsia="Times New Roman" w:hAnsi="Arial Narrow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F3100"/>
    <w:pPr>
      <w:jc w:val="center"/>
    </w:pPr>
    <w:rPr>
      <w:rFonts w:ascii="Comic Sans MS" w:hAnsi="Comic Sans MS"/>
      <w:u w:val="single"/>
    </w:rPr>
  </w:style>
  <w:style w:type="character" w:customStyle="1" w:styleId="TitleChar">
    <w:name w:val="Title Char"/>
    <w:basedOn w:val="DefaultParagraphFont"/>
    <w:link w:val="Title"/>
    <w:rsid w:val="003F3100"/>
    <w:rPr>
      <w:rFonts w:ascii="Comic Sans MS" w:eastAsia="Times New Roman" w:hAnsi="Comic Sans MS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3F3100"/>
    <w:rPr>
      <w:rFonts w:ascii="Arial Narrow" w:hAnsi="Arial Narrow"/>
      <w:b/>
    </w:rPr>
  </w:style>
  <w:style w:type="character" w:customStyle="1" w:styleId="BodyTextChar">
    <w:name w:val="Body Text Char"/>
    <w:basedOn w:val="DefaultParagraphFont"/>
    <w:link w:val="BodyText"/>
    <w:rsid w:val="003F3100"/>
    <w:rPr>
      <w:rFonts w:ascii="Arial Narrow" w:eastAsia="Times New Roman" w:hAnsi="Arial Narro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3100"/>
    <w:pPr>
      <w:keepNext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100"/>
    <w:rPr>
      <w:rFonts w:ascii="Arial Narrow" w:eastAsia="Times New Roman" w:hAnsi="Arial Narrow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F3100"/>
    <w:pPr>
      <w:jc w:val="center"/>
    </w:pPr>
    <w:rPr>
      <w:rFonts w:ascii="Comic Sans MS" w:hAnsi="Comic Sans MS"/>
      <w:u w:val="single"/>
    </w:rPr>
  </w:style>
  <w:style w:type="character" w:customStyle="1" w:styleId="TitleChar">
    <w:name w:val="Title Char"/>
    <w:basedOn w:val="DefaultParagraphFont"/>
    <w:link w:val="Title"/>
    <w:rsid w:val="003F3100"/>
    <w:rPr>
      <w:rFonts w:ascii="Comic Sans MS" w:eastAsia="Times New Roman" w:hAnsi="Comic Sans MS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3F3100"/>
    <w:rPr>
      <w:rFonts w:ascii="Arial Narrow" w:hAnsi="Arial Narrow"/>
      <w:b/>
    </w:rPr>
  </w:style>
  <w:style w:type="character" w:customStyle="1" w:styleId="BodyTextChar">
    <w:name w:val="Body Text Char"/>
    <w:basedOn w:val="DefaultParagraphFont"/>
    <w:link w:val="BodyText"/>
    <w:rsid w:val="003F3100"/>
    <w:rPr>
      <w:rFonts w:ascii="Arial Narrow" w:eastAsia="Times New Roman" w:hAnsi="Arial Narro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cp:lastPrinted>2015-12-01T19:11:00Z</cp:lastPrinted>
  <dcterms:created xsi:type="dcterms:W3CDTF">2015-12-01T19:06:00Z</dcterms:created>
  <dcterms:modified xsi:type="dcterms:W3CDTF">2015-12-01T19:18:00Z</dcterms:modified>
</cp:coreProperties>
</file>