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61D" w:rsidRPr="00651BDF" w:rsidRDefault="00651BDF" w:rsidP="00651BDF">
      <w:pPr>
        <w:rPr>
          <w:b/>
          <w:sz w:val="24"/>
          <w:szCs w:val="24"/>
        </w:rPr>
      </w:pPr>
      <w:r w:rsidRPr="00651BDF">
        <w:rPr>
          <w:b/>
          <w:sz w:val="24"/>
          <w:szCs w:val="24"/>
        </w:rPr>
        <w:t>Name: _________________________</w:t>
      </w:r>
      <w:r w:rsidRPr="00651BDF">
        <w:rPr>
          <w:b/>
          <w:sz w:val="24"/>
          <w:szCs w:val="24"/>
        </w:rPr>
        <w:tab/>
        <w:t>Collecting Evidence for Our Argument</w:t>
      </w:r>
    </w:p>
    <w:p w:rsidR="00651BDF" w:rsidRPr="00651BDF" w:rsidRDefault="00651BDF" w:rsidP="00651BDF">
      <w:pPr>
        <w:rPr>
          <w:sz w:val="24"/>
          <w:szCs w:val="24"/>
        </w:rPr>
      </w:pPr>
      <w:r w:rsidRPr="00651BDF">
        <w:rPr>
          <w:b/>
          <w:sz w:val="24"/>
          <w:szCs w:val="24"/>
        </w:rPr>
        <w:tab/>
        <w:t xml:space="preserve">Directions: </w:t>
      </w:r>
      <w:r w:rsidRPr="00651BDF">
        <w:rPr>
          <w:sz w:val="24"/>
          <w:szCs w:val="24"/>
        </w:rPr>
        <w:t xml:space="preserve">Read and annotate each of the articles. For each article, identify the </w:t>
      </w:r>
      <w:r w:rsidRPr="00651BDF">
        <w:rPr>
          <w:sz w:val="24"/>
          <w:szCs w:val="24"/>
          <w:u w:val="single"/>
        </w:rPr>
        <w:t>Thesis</w:t>
      </w:r>
      <w:r w:rsidRPr="00651BDF">
        <w:rPr>
          <w:i/>
          <w:sz w:val="24"/>
          <w:szCs w:val="24"/>
          <w:u w:val="single"/>
        </w:rPr>
        <w:t xml:space="preserve"> </w:t>
      </w:r>
      <w:r w:rsidRPr="00651BDF">
        <w:rPr>
          <w:sz w:val="24"/>
          <w:szCs w:val="24"/>
        </w:rPr>
        <w:t>and the two most important quotes used to support the thesis.</w:t>
      </w:r>
    </w:p>
    <w:tbl>
      <w:tblPr>
        <w:tblStyle w:val="TableGrid"/>
        <w:tblW w:w="0" w:type="auto"/>
        <w:tblLook w:val="04A0" w:firstRow="1" w:lastRow="0" w:firstColumn="1" w:lastColumn="0" w:noHBand="0" w:noVBand="1"/>
      </w:tblPr>
      <w:tblGrid>
        <w:gridCol w:w="3192"/>
        <w:gridCol w:w="3192"/>
        <w:gridCol w:w="3192"/>
      </w:tblGrid>
      <w:tr w:rsidR="00651BDF" w:rsidTr="00651BDF">
        <w:tc>
          <w:tcPr>
            <w:tcW w:w="3192" w:type="dxa"/>
          </w:tcPr>
          <w:p w:rsidR="00651BDF" w:rsidRPr="00651BDF" w:rsidRDefault="00651BDF" w:rsidP="00651BDF">
            <w:pPr>
              <w:rPr>
                <w:b/>
              </w:rPr>
            </w:pPr>
            <w:r w:rsidRPr="00651BDF">
              <w:rPr>
                <w:b/>
              </w:rPr>
              <w:t xml:space="preserve">Source #1 Thesis: </w:t>
            </w:r>
          </w:p>
          <w:p w:rsidR="00651BDF" w:rsidRDefault="00651BDF" w:rsidP="00651BDF"/>
          <w:p w:rsidR="00651BDF" w:rsidRDefault="00651BDF" w:rsidP="00651BDF"/>
          <w:p w:rsidR="00651BDF" w:rsidRDefault="00651BDF" w:rsidP="00651BDF"/>
          <w:p w:rsidR="00651BDF" w:rsidRDefault="00651BDF" w:rsidP="00651BDF"/>
          <w:p w:rsidR="00651BDF" w:rsidRDefault="00651BDF" w:rsidP="00651BDF"/>
          <w:p w:rsidR="00651BDF" w:rsidRDefault="00651BDF" w:rsidP="00651BDF"/>
          <w:p w:rsidR="00651BDF" w:rsidRDefault="00651BDF" w:rsidP="00651BDF"/>
          <w:p w:rsidR="00651BDF" w:rsidRDefault="00651BDF" w:rsidP="00651BDF"/>
          <w:p w:rsidR="00651BDF" w:rsidRDefault="00651BDF" w:rsidP="00651BDF"/>
          <w:p w:rsidR="00651BDF" w:rsidRDefault="00651BDF" w:rsidP="00651BDF"/>
          <w:p w:rsidR="00651BDF" w:rsidRDefault="00651BDF" w:rsidP="00651BDF"/>
          <w:p w:rsidR="00651BDF" w:rsidRDefault="00651BDF" w:rsidP="00651BDF"/>
        </w:tc>
        <w:tc>
          <w:tcPr>
            <w:tcW w:w="3192" w:type="dxa"/>
          </w:tcPr>
          <w:p w:rsidR="00651BDF" w:rsidRDefault="00651BDF" w:rsidP="00651BDF">
            <w:r>
              <w:t>Evidence (Quote) #1</w:t>
            </w:r>
          </w:p>
        </w:tc>
        <w:tc>
          <w:tcPr>
            <w:tcW w:w="3192" w:type="dxa"/>
          </w:tcPr>
          <w:p w:rsidR="00651BDF" w:rsidRDefault="00651BDF" w:rsidP="00651BDF">
            <w:r>
              <w:t>Evidence (Quote) #2</w:t>
            </w:r>
          </w:p>
        </w:tc>
      </w:tr>
      <w:tr w:rsidR="00651BDF" w:rsidTr="00651BDF">
        <w:tc>
          <w:tcPr>
            <w:tcW w:w="3192" w:type="dxa"/>
          </w:tcPr>
          <w:p w:rsidR="00651BDF" w:rsidRPr="00651BDF" w:rsidRDefault="00651BDF" w:rsidP="00651BDF">
            <w:pPr>
              <w:rPr>
                <w:b/>
              </w:rPr>
            </w:pPr>
            <w:r w:rsidRPr="00651BDF">
              <w:rPr>
                <w:b/>
              </w:rPr>
              <w:t>Source #2 Thesis:</w:t>
            </w:r>
          </w:p>
          <w:p w:rsidR="00651BDF" w:rsidRDefault="00651BDF" w:rsidP="00651BDF"/>
          <w:p w:rsidR="00651BDF" w:rsidRDefault="00651BDF" w:rsidP="00651BDF"/>
          <w:p w:rsidR="00651BDF" w:rsidRDefault="00651BDF" w:rsidP="00651BDF"/>
          <w:p w:rsidR="00651BDF" w:rsidRDefault="00651BDF" w:rsidP="00651BDF"/>
          <w:p w:rsidR="00651BDF" w:rsidRDefault="00651BDF" w:rsidP="00651BDF"/>
          <w:p w:rsidR="00651BDF" w:rsidRDefault="00651BDF" w:rsidP="00651BDF"/>
          <w:p w:rsidR="00651BDF" w:rsidRDefault="00651BDF" w:rsidP="00651BDF"/>
          <w:p w:rsidR="00651BDF" w:rsidRDefault="00651BDF" w:rsidP="00651BDF"/>
          <w:p w:rsidR="00651BDF" w:rsidRDefault="00651BDF" w:rsidP="00651BDF"/>
          <w:p w:rsidR="00651BDF" w:rsidRDefault="00651BDF" w:rsidP="00651BDF"/>
          <w:p w:rsidR="00651BDF" w:rsidRDefault="00651BDF" w:rsidP="00651BDF"/>
          <w:p w:rsidR="00651BDF" w:rsidRDefault="00651BDF" w:rsidP="00651BDF"/>
          <w:p w:rsidR="00651BDF" w:rsidRDefault="00651BDF" w:rsidP="00651BDF"/>
        </w:tc>
        <w:tc>
          <w:tcPr>
            <w:tcW w:w="3192" w:type="dxa"/>
          </w:tcPr>
          <w:p w:rsidR="00651BDF" w:rsidRDefault="00651BDF" w:rsidP="00651BDF">
            <w:r>
              <w:t>Evidence (Quote) #1</w:t>
            </w:r>
          </w:p>
        </w:tc>
        <w:tc>
          <w:tcPr>
            <w:tcW w:w="3192" w:type="dxa"/>
          </w:tcPr>
          <w:p w:rsidR="00651BDF" w:rsidRDefault="00651BDF" w:rsidP="00651BDF">
            <w:r>
              <w:t>Evidence (Quote) #2</w:t>
            </w:r>
          </w:p>
        </w:tc>
      </w:tr>
      <w:tr w:rsidR="00651BDF" w:rsidTr="00651BDF">
        <w:tc>
          <w:tcPr>
            <w:tcW w:w="3192" w:type="dxa"/>
          </w:tcPr>
          <w:p w:rsidR="00651BDF" w:rsidRPr="00651BDF" w:rsidRDefault="00651BDF" w:rsidP="00651BDF">
            <w:pPr>
              <w:rPr>
                <w:b/>
              </w:rPr>
            </w:pPr>
            <w:r w:rsidRPr="00651BDF">
              <w:rPr>
                <w:b/>
              </w:rPr>
              <w:t>Source #3 Thesis:</w:t>
            </w:r>
          </w:p>
          <w:p w:rsidR="00651BDF" w:rsidRDefault="00651BDF" w:rsidP="00651BDF"/>
          <w:p w:rsidR="00651BDF" w:rsidRDefault="00651BDF" w:rsidP="00651BDF"/>
          <w:p w:rsidR="00651BDF" w:rsidRDefault="00651BDF" w:rsidP="00651BDF"/>
          <w:p w:rsidR="00651BDF" w:rsidRDefault="00651BDF" w:rsidP="00651BDF"/>
          <w:p w:rsidR="00651BDF" w:rsidRDefault="00651BDF" w:rsidP="00651BDF"/>
          <w:p w:rsidR="00651BDF" w:rsidRDefault="00651BDF" w:rsidP="00651BDF"/>
          <w:p w:rsidR="00651BDF" w:rsidRDefault="00651BDF" w:rsidP="00651BDF"/>
          <w:p w:rsidR="00651BDF" w:rsidRDefault="00651BDF" w:rsidP="00651BDF"/>
          <w:p w:rsidR="00651BDF" w:rsidRDefault="00651BDF" w:rsidP="00651BDF"/>
          <w:p w:rsidR="00651BDF" w:rsidRDefault="00651BDF" w:rsidP="00651BDF"/>
          <w:p w:rsidR="00651BDF" w:rsidRDefault="00651BDF" w:rsidP="00651BDF"/>
          <w:p w:rsidR="00651BDF" w:rsidRDefault="00651BDF" w:rsidP="00651BDF"/>
          <w:p w:rsidR="00651BDF" w:rsidRDefault="00651BDF" w:rsidP="00651BDF"/>
        </w:tc>
        <w:tc>
          <w:tcPr>
            <w:tcW w:w="3192" w:type="dxa"/>
          </w:tcPr>
          <w:p w:rsidR="00651BDF" w:rsidRDefault="00651BDF" w:rsidP="00651BDF">
            <w:r>
              <w:t>Evidence (Quote) #1</w:t>
            </w:r>
          </w:p>
        </w:tc>
        <w:tc>
          <w:tcPr>
            <w:tcW w:w="3192" w:type="dxa"/>
          </w:tcPr>
          <w:p w:rsidR="00651BDF" w:rsidRDefault="00651BDF" w:rsidP="00651BDF">
            <w:r>
              <w:t>Evidence (Quote) #2</w:t>
            </w:r>
          </w:p>
        </w:tc>
      </w:tr>
    </w:tbl>
    <w:p w:rsidR="00B34E78" w:rsidRDefault="00B34E78" w:rsidP="00651BDF"/>
    <w:p w:rsidR="00B34E78" w:rsidRDefault="00B34E78">
      <w:r>
        <w:lastRenderedPageBreak/>
        <w:br w:type="page"/>
      </w:r>
    </w:p>
    <w:p w:rsidR="00B34E78" w:rsidRPr="005333A4" w:rsidRDefault="00B34E78" w:rsidP="00B34E78">
      <w:pPr>
        <w:pStyle w:val="Heading2"/>
        <w:spacing w:before="0" w:after="0"/>
        <w:rPr>
          <w:sz w:val="24"/>
          <w:szCs w:val="24"/>
        </w:rPr>
      </w:pPr>
      <w:r w:rsidRPr="005333A4">
        <w:rPr>
          <w:sz w:val="24"/>
          <w:szCs w:val="24"/>
        </w:rPr>
        <w:lastRenderedPageBreak/>
        <w:t>SOURCE #1:</w:t>
      </w:r>
    </w:p>
    <w:p w:rsidR="00B34E78" w:rsidRDefault="00B34E78" w:rsidP="00B34E78">
      <w:pPr>
        <w:pStyle w:val="Heading2"/>
        <w:spacing w:before="0" w:after="0"/>
      </w:pPr>
      <w:r>
        <w:rPr>
          <w:sz w:val="27"/>
          <w:szCs w:val="27"/>
        </w:rPr>
        <w:t xml:space="preserve">Off-Campus </w:t>
      </w:r>
      <w:proofErr w:type="spellStart"/>
      <w:r>
        <w:rPr>
          <w:sz w:val="27"/>
          <w:szCs w:val="27"/>
        </w:rPr>
        <w:t>Cyberbullying</w:t>
      </w:r>
      <w:proofErr w:type="spellEnd"/>
    </w:p>
    <w:p w:rsidR="00B34E78" w:rsidRDefault="00B34E78" w:rsidP="00B34E78">
      <w:pPr>
        <w:pStyle w:val="Heading2"/>
        <w:spacing w:before="0" w:after="0"/>
      </w:pPr>
      <w:r>
        <w:rPr>
          <w:sz w:val="18"/>
          <w:szCs w:val="18"/>
        </w:rPr>
        <w:t>http://www.unc.edu/courses/2010spring/law/357c/001/Cyberbully/off-campus-bullying.html</w:t>
      </w:r>
    </w:p>
    <w:p w:rsidR="00B34E78" w:rsidRDefault="00B34E78" w:rsidP="00B34E78">
      <w:pPr>
        <w:spacing w:after="0" w:line="240" w:lineRule="auto"/>
      </w:pPr>
      <w:r>
        <w:rPr>
          <w:rFonts w:ascii="Times New Roman" w:eastAsia="Times New Roman" w:hAnsi="Times New Roman" w:cs="Times New Roman"/>
          <w:sz w:val="20"/>
          <w:szCs w:val="20"/>
        </w:rPr>
        <w:t xml:space="preserve">It is important to note that all of the Supreme Court’s student speech cases have involved speech occurring on school grounds or during school-sponsored activities.  As a result, there is no clear indication of whether schools can punish </w:t>
      </w:r>
      <w:proofErr w:type="spellStart"/>
      <w:r>
        <w:rPr>
          <w:rFonts w:ascii="Times New Roman" w:eastAsia="Times New Roman" w:hAnsi="Times New Roman" w:cs="Times New Roman"/>
          <w:sz w:val="20"/>
          <w:szCs w:val="20"/>
        </w:rPr>
        <w:t>cyberbullying</w:t>
      </w:r>
      <w:proofErr w:type="spellEnd"/>
      <w:r>
        <w:rPr>
          <w:rFonts w:ascii="Times New Roman" w:eastAsia="Times New Roman" w:hAnsi="Times New Roman" w:cs="Times New Roman"/>
          <w:sz w:val="20"/>
          <w:szCs w:val="20"/>
        </w:rPr>
        <w:t>, or restrict student speech, occurring outside of a school context.  However, language from past Supreme Court cases is helpful in predicting how such a situation might be resolved by the Court.</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In the seminal student speech case, </w:t>
      </w:r>
      <w:hyperlink r:id="rId6">
        <w:r>
          <w:rPr>
            <w:rFonts w:ascii="Times New Roman" w:eastAsia="Times New Roman" w:hAnsi="Times New Roman" w:cs="Times New Roman"/>
            <w:color w:val="2180BC"/>
            <w:sz w:val="20"/>
            <w:szCs w:val="20"/>
            <w:u w:val="single"/>
          </w:rPr>
          <w:t>Tinker v. Des Moines Independent Community School District</w:t>
        </w:r>
      </w:hyperlink>
      <w:r>
        <w:rPr>
          <w:rFonts w:ascii="Times New Roman" w:eastAsia="Times New Roman" w:hAnsi="Times New Roman" w:cs="Times New Roman"/>
          <w:sz w:val="20"/>
          <w:szCs w:val="20"/>
        </w:rPr>
        <w:t>, 393 U.S. 503 (1969), the Supreme Court explained that "[</w:t>
      </w:r>
      <w:proofErr w:type="spellStart"/>
      <w:r>
        <w:rPr>
          <w:rFonts w:ascii="Times New Roman" w:eastAsia="Times New Roman" w:hAnsi="Times New Roman" w:cs="Times New Roman"/>
          <w:sz w:val="20"/>
          <w:szCs w:val="20"/>
        </w:rPr>
        <w:t>i</w:t>
      </w:r>
      <w:proofErr w:type="spellEnd"/>
      <w:r>
        <w:rPr>
          <w:rFonts w:ascii="Times New Roman" w:eastAsia="Times New Roman" w:hAnsi="Times New Roman" w:cs="Times New Roman"/>
          <w:sz w:val="20"/>
          <w:szCs w:val="20"/>
        </w:rPr>
        <w:t xml:space="preserve">]t can hardly be argued that either students or teachers shed their constitutional rights to freedom of speech or expression at the schoolhouse gate.”  When the Court stated that students do not shed their First Amendment rights at the schoolhouse gate, it implied that they have full First Amendment rights outside of schoolhouse gates.  Otherwise, they would have nothing to shed.  As a result, it can be argued that if </w:t>
      </w:r>
      <w:proofErr w:type="spellStart"/>
      <w:r>
        <w:rPr>
          <w:rFonts w:ascii="Times New Roman" w:eastAsia="Times New Roman" w:hAnsi="Times New Roman" w:cs="Times New Roman"/>
          <w:sz w:val="20"/>
          <w:szCs w:val="20"/>
        </w:rPr>
        <w:t>cyberbullying</w:t>
      </w:r>
      <w:proofErr w:type="spellEnd"/>
      <w:r>
        <w:rPr>
          <w:rFonts w:ascii="Times New Roman" w:eastAsia="Times New Roman" w:hAnsi="Times New Roman" w:cs="Times New Roman"/>
          <w:sz w:val="20"/>
          <w:szCs w:val="20"/>
        </w:rPr>
        <w:t xml:space="preserve"> takes place off-campus, is not during a school function, and uses no school resources, a school cannot punish the student for that speech without violating his/her First Amendment rights.</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In </w:t>
      </w:r>
      <w:hyperlink r:id="rId7">
        <w:r>
          <w:rPr>
            <w:rFonts w:ascii="Times New Roman" w:eastAsia="Times New Roman" w:hAnsi="Times New Roman" w:cs="Times New Roman"/>
            <w:color w:val="2180BC"/>
            <w:sz w:val="20"/>
            <w:szCs w:val="20"/>
            <w:u w:val="single"/>
          </w:rPr>
          <w:t>Bethel School District No. 403 v. Fraser</w:t>
        </w:r>
      </w:hyperlink>
      <w:r>
        <w:rPr>
          <w:rFonts w:ascii="Times New Roman" w:eastAsia="Times New Roman" w:hAnsi="Times New Roman" w:cs="Times New Roman"/>
          <w:sz w:val="20"/>
          <w:szCs w:val="20"/>
        </w:rPr>
        <w:t xml:space="preserve">, 478 U.S. 675 (1986), Justice </w:t>
      </w:r>
      <w:proofErr w:type="spellStart"/>
      <w:r>
        <w:rPr>
          <w:rFonts w:ascii="Times New Roman" w:eastAsia="Times New Roman" w:hAnsi="Times New Roman" w:cs="Times New Roman"/>
          <w:sz w:val="20"/>
          <w:szCs w:val="20"/>
        </w:rPr>
        <w:t>Brennen</w:t>
      </w:r>
      <w:proofErr w:type="spellEnd"/>
      <w:r>
        <w:rPr>
          <w:rFonts w:ascii="Times New Roman" w:eastAsia="Times New Roman" w:hAnsi="Times New Roman" w:cs="Times New Roman"/>
          <w:sz w:val="20"/>
          <w:szCs w:val="20"/>
        </w:rPr>
        <w:t xml:space="preserve"> concurred in the majority opinion, which upheld a school’s decision to punish a student for making a speech containing sexual innuendo at a school assembly.   However, Justice </w:t>
      </w:r>
      <w:proofErr w:type="spellStart"/>
      <w:r>
        <w:rPr>
          <w:rFonts w:ascii="Times New Roman" w:eastAsia="Times New Roman" w:hAnsi="Times New Roman" w:cs="Times New Roman"/>
          <w:sz w:val="20"/>
          <w:szCs w:val="20"/>
        </w:rPr>
        <w:t>Brennen</w:t>
      </w:r>
      <w:proofErr w:type="spellEnd"/>
      <w:r>
        <w:rPr>
          <w:rFonts w:ascii="Times New Roman" w:eastAsia="Times New Roman" w:hAnsi="Times New Roman" w:cs="Times New Roman"/>
          <w:sz w:val="20"/>
          <w:szCs w:val="20"/>
        </w:rPr>
        <w:t xml:space="preserve"> emphasized that "[</w:t>
      </w:r>
      <w:proofErr w:type="spellStart"/>
      <w:r>
        <w:rPr>
          <w:rFonts w:ascii="Times New Roman" w:eastAsia="Times New Roman" w:hAnsi="Times New Roman" w:cs="Times New Roman"/>
          <w:sz w:val="20"/>
          <w:szCs w:val="20"/>
        </w:rPr>
        <w:t>i</w:t>
      </w:r>
      <w:proofErr w:type="spellEnd"/>
      <w:r>
        <w:rPr>
          <w:rFonts w:ascii="Times New Roman" w:eastAsia="Times New Roman" w:hAnsi="Times New Roman" w:cs="Times New Roman"/>
          <w:sz w:val="20"/>
          <w:szCs w:val="20"/>
        </w:rPr>
        <w:t>]f respondent had given the same speech outside of the school environment, he could not have been penalized simply because government officials considered his language inappropriate."  Similarly, in </w:t>
      </w:r>
      <w:hyperlink r:id="rId8">
        <w:r>
          <w:rPr>
            <w:rFonts w:ascii="Times New Roman" w:eastAsia="Times New Roman" w:hAnsi="Times New Roman" w:cs="Times New Roman"/>
            <w:color w:val="2180BC"/>
            <w:sz w:val="20"/>
            <w:szCs w:val="20"/>
            <w:u w:val="single"/>
          </w:rPr>
          <w:t xml:space="preserve">Hazelwood School District v. </w:t>
        </w:r>
        <w:proofErr w:type="spellStart"/>
        <w:r>
          <w:rPr>
            <w:rFonts w:ascii="Times New Roman" w:eastAsia="Times New Roman" w:hAnsi="Times New Roman" w:cs="Times New Roman"/>
            <w:color w:val="2180BC"/>
            <w:sz w:val="20"/>
            <w:szCs w:val="20"/>
            <w:u w:val="single"/>
          </w:rPr>
          <w:t>Kuhlmeir</w:t>
        </w:r>
        <w:proofErr w:type="spellEnd"/>
      </w:hyperlink>
      <w:r>
        <w:rPr>
          <w:rFonts w:ascii="Times New Roman" w:eastAsia="Times New Roman" w:hAnsi="Times New Roman" w:cs="Times New Roman"/>
          <w:sz w:val="20"/>
          <w:szCs w:val="20"/>
        </w:rPr>
        <w:t xml:space="preserve">, 484 U.S. 260 (1988), the Supreme Court explained that schools may regulate in-school speech "even though the government could not censor similar speech outside [of] the school." These statements could have an important impact on the Court’s resolution of future cases involving off-campus </w:t>
      </w:r>
      <w:proofErr w:type="spellStart"/>
      <w:r>
        <w:rPr>
          <w:rFonts w:ascii="Times New Roman" w:eastAsia="Times New Roman" w:hAnsi="Times New Roman" w:cs="Times New Roman"/>
          <w:sz w:val="20"/>
          <w:szCs w:val="20"/>
        </w:rPr>
        <w:t>cyberbullying</w:t>
      </w:r>
      <w:proofErr w:type="spellEnd"/>
      <w:r>
        <w:rPr>
          <w:rFonts w:ascii="Times New Roman" w:eastAsia="Times New Roman" w:hAnsi="Times New Roman" w:cs="Times New Roman"/>
          <w:sz w:val="20"/>
          <w:szCs w:val="20"/>
        </w:rPr>
        <w:t>, as they suggest that off-campus student speech receives full First Amendment protection.  </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 xml:space="preserve">As a matter of policy, the Supreme Court must confront the issue of whether a school violates a student’s free speech rights by punishing them for creating, on their own time and using their own computers, electronic material that mocks, insults, or threatens school officials or classmates.  Until they do, lower courts will continue to struggle with the resolution of whether school’s can punish students for engaging in off-campus </w:t>
      </w:r>
      <w:proofErr w:type="spellStart"/>
      <w:r>
        <w:rPr>
          <w:rFonts w:ascii="Times New Roman" w:eastAsia="Times New Roman" w:hAnsi="Times New Roman" w:cs="Times New Roman"/>
          <w:sz w:val="20"/>
          <w:szCs w:val="20"/>
        </w:rPr>
        <w:t>cyberbullying</w:t>
      </w:r>
      <w:proofErr w:type="spellEnd"/>
      <w:r>
        <w:rPr>
          <w:rFonts w:ascii="Times New Roman" w:eastAsia="Times New Roman" w:hAnsi="Times New Roman" w:cs="Times New Roman"/>
          <w:sz w:val="20"/>
          <w:szCs w:val="20"/>
        </w:rPr>
        <w:t xml:space="preserve">.  Notably, the trend among lower courts appears to allow schools to punish off-campus </w:t>
      </w:r>
      <w:proofErr w:type="spellStart"/>
      <w:r>
        <w:rPr>
          <w:rFonts w:ascii="Times New Roman" w:eastAsia="Times New Roman" w:hAnsi="Times New Roman" w:cs="Times New Roman"/>
          <w:sz w:val="20"/>
          <w:szCs w:val="20"/>
        </w:rPr>
        <w:t>cyberbullying</w:t>
      </w:r>
      <w:proofErr w:type="spellEnd"/>
      <w:r>
        <w:rPr>
          <w:rFonts w:ascii="Times New Roman" w:eastAsia="Times New Roman" w:hAnsi="Times New Roman" w:cs="Times New Roman"/>
          <w:sz w:val="20"/>
          <w:szCs w:val="20"/>
        </w:rPr>
        <w:t xml:space="preserve"> if such actions cause a material and substantial interference with on-campus school administration.   </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One recent and notable federal court decision is worth mentioning here.  In </w:t>
      </w:r>
      <w:proofErr w:type="spellStart"/>
      <w:r>
        <w:rPr>
          <w:rFonts w:ascii="Calibri" w:eastAsia="Calibri" w:hAnsi="Calibri" w:cs="Calibri"/>
          <w:color w:val="000000"/>
        </w:rPr>
        <w:fldChar w:fldCharType="begin"/>
      </w:r>
      <w:r>
        <w:instrText xml:space="preserve"> HYPERLINK "http://scholar.google.com/scholar_case?case=18121071340301870893&amp;hl=en&amp;as_sdt=2&amp;as_vis=1&amp;oi=scholarr" \h </w:instrText>
      </w:r>
      <w:r>
        <w:rPr>
          <w:rFonts w:ascii="Calibri" w:eastAsia="Calibri" w:hAnsi="Calibri" w:cs="Calibri"/>
          <w:color w:val="000000"/>
        </w:rPr>
        <w:fldChar w:fldCharType="separate"/>
      </w:r>
      <w:r>
        <w:rPr>
          <w:rFonts w:ascii="Times New Roman" w:eastAsia="Times New Roman" w:hAnsi="Times New Roman" w:cs="Times New Roman"/>
          <w:color w:val="2180BC"/>
          <w:sz w:val="20"/>
          <w:szCs w:val="20"/>
          <w:u w:val="single"/>
        </w:rPr>
        <w:t>Doninger</w:t>
      </w:r>
      <w:proofErr w:type="spellEnd"/>
      <w:r>
        <w:rPr>
          <w:rFonts w:ascii="Times New Roman" w:eastAsia="Times New Roman" w:hAnsi="Times New Roman" w:cs="Times New Roman"/>
          <w:color w:val="2180BC"/>
          <w:sz w:val="20"/>
          <w:szCs w:val="20"/>
          <w:u w:val="single"/>
        </w:rPr>
        <w:t xml:space="preserve"> v. </w:t>
      </w:r>
      <w:proofErr w:type="spellStart"/>
      <w:r>
        <w:rPr>
          <w:rFonts w:ascii="Times New Roman" w:eastAsia="Times New Roman" w:hAnsi="Times New Roman" w:cs="Times New Roman"/>
          <w:color w:val="2180BC"/>
          <w:sz w:val="20"/>
          <w:szCs w:val="20"/>
          <w:u w:val="single"/>
        </w:rPr>
        <w:t>Niehoff</w:t>
      </w:r>
      <w:proofErr w:type="spellEnd"/>
      <w:r>
        <w:rPr>
          <w:rFonts w:ascii="Times New Roman" w:eastAsia="Times New Roman" w:hAnsi="Times New Roman" w:cs="Times New Roman"/>
          <w:color w:val="2180BC"/>
          <w:sz w:val="20"/>
          <w:szCs w:val="20"/>
          <w:u w:val="single"/>
        </w:rPr>
        <w:fldChar w:fldCharType="end"/>
      </w:r>
      <w:r>
        <w:rPr>
          <w:rFonts w:ascii="Times New Roman" w:eastAsia="Times New Roman" w:hAnsi="Times New Roman" w:cs="Times New Roman"/>
          <w:sz w:val="20"/>
          <w:szCs w:val="20"/>
        </w:rPr>
        <w:t xml:space="preserve">, 527 F.3d 41 (2d Cir. 2008), the 2nd Circuit Court of Appeals allowed a school to punish off-campus student speech posted on the internet, and created a rule that would govern off-campus </w:t>
      </w:r>
      <w:proofErr w:type="spellStart"/>
      <w:r>
        <w:rPr>
          <w:rFonts w:ascii="Times New Roman" w:eastAsia="Times New Roman" w:hAnsi="Times New Roman" w:cs="Times New Roman"/>
          <w:sz w:val="20"/>
          <w:szCs w:val="20"/>
        </w:rPr>
        <w:t>cyberbullying</w:t>
      </w:r>
      <w:proofErr w:type="spellEnd"/>
      <w:r>
        <w:rPr>
          <w:rFonts w:ascii="Times New Roman" w:eastAsia="Times New Roman" w:hAnsi="Times New Roman" w:cs="Times New Roman"/>
          <w:sz w:val="20"/>
          <w:szCs w:val="20"/>
        </w:rPr>
        <w:t xml:space="preserve">.   The court held that “a student may be disciplined for expressive conduct, even conduct occurring off school grounds, when this conduct would foreseeably create a risk of substantial disruption within the school environment, [and] it was similarly foreseeable that the off-campus expression might also reach campus.”  This case is particularly notable because current Supreme Court Justice Sonia Sotomayor was part of the three-judge panel presiding over this case, and ruled in favor of the school’s ability to punish off-campus </w:t>
      </w:r>
      <w:proofErr w:type="spellStart"/>
      <w:r>
        <w:rPr>
          <w:rFonts w:ascii="Times New Roman" w:eastAsia="Times New Roman" w:hAnsi="Times New Roman" w:cs="Times New Roman"/>
          <w:sz w:val="20"/>
          <w:szCs w:val="20"/>
        </w:rPr>
        <w:t>cyberbullying</w:t>
      </w:r>
      <w:proofErr w:type="spellEnd"/>
      <w:r>
        <w:rPr>
          <w:rFonts w:ascii="Times New Roman" w:eastAsia="Times New Roman" w:hAnsi="Times New Roman" w:cs="Times New Roman"/>
          <w:sz w:val="20"/>
          <w:szCs w:val="20"/>
        </w:rPr>
        <w:t>.  Should a similar case reach the Supreme Court, this case could be a good indication of how she would vote.</w:t>
      </w:r>
      <w:r>
        <w:rPr>
          <w:rFonts w:ascii="Times New Roman" w:eastAsia="Times New Roman" w:hAnsi="Times New Roman" w:cs="Times New Roman"/>
          <w:sz w:val="20"/>
          <w:szCs w:val="20"/>
        </w:rPr>
        <w:br/>
      </w:r>
      <w:r>
        <w:rPr>
          <w:rFonts w:ascii="Times New Roman" w:eastAsia="Times New Roman" w:hAnsi="Times New Roman" w:cs="Times New Roman"/>
          <w:color w:val="555555"/>
          <w:sz w:val="20"/>
          <w:szCs w:val="20"/>
        </w:rPr>
        <w:br/>
      </w:r>
      <w:r>
        <w:rPr>
          <w:rFonts w:ascii="Times New Roman" w:eastAsia="Times New Roman" w:hAnsi="Times New Roman" w:cs="Times New Roman"/>
          <w:sz w:val="20"/>
          <w:szCs w:val="20"/>
          <w:u w:val="single"/>
        </w:rPr>
        <w:t>Sources</w:t>
      </w:r>
      <w:r>
        <w:rPr>
          <w:rFonts w:ascii="Times New Roman" w:eastAsia="Times New Roman" w:hAnsi="Times New Roman" w:cs="Times New Roman"/>
          <w:sz w:val="20"/>
          <w:szCs w:val="20"/>
        </w:rPr>
        <w:t>: </w:t>
      </w:r>
      <w:r>
        <w:rPr>
          <w:rFonts w:ascii="Times New Roman" w:eastAsia="Times New Roman" w:hAnsi="Times New Roman" w:cs="Times New Roman"/>
          <w:sz w:val="20"/>
          <w:szCs w:val="20"/>
        </w:rPr>
        <w:br/>
      </w:r>
      <w:proofErr w:type="gramStart"/>
      <w:r>
        <w:rPr>
          <w:rFonts w:ascii="Times New Roman" w:eastAsia="Times New Roman" w:hAnsi="Times New Roman" w:cs="Times New Roman"/>
          <w:sz w:val="16"/>
          <w:szCs w:val="16"/>
        </w:rPr>
        <w:t xml:space="preserve">*  </w:t>
      </w:r>
      <w:proofErr w:type="gramEnd"/>
      <w:r>
        <w:rPr>
          <w:rFonts w:ascii="Calibri" w:eastAsia="Calibri" w:hAnsi="Calibri" w:cs="Calibri"/>
          <w:color w:val="000000"/>
        </w:rPr>
        <w:fldChar w:fldCharType="begin"/>
      </w:r>
      <w:r>
        <w:instrText xml:space="preserve"> HYPERLINK "http://www.law.cornell.edu/supct/html/historics/USSC_CR_0393_0503_ZO.html" \h </w:instrText>
      </w:r>
      <w:r>
        <w:rPr>
          <w:rFonts w:ascii="Calibri" w:eastAsia="Calibri" w:hAnsi="Calibri" w:cs="Calibri"/>
          <w:color w:val="000000"/>
        </w:rPr>
        <w:fldChar w:fldCharType="separate"/>
      </w:r>
      <w:r>
        <w:rPr>
          <w:rFonts w:ascii="Times New Roman" w:eastAsia="Times New Roman" w:hAnsi="Times New Roman" w:cs="Times New Roman"/>
          <w:color w:val="2180BC"/>
          <w:sz w:val="16"/>
          <w:szCs w:val="16"/>
          <w:u w:val="single"/>
        </w:rPr>
        <w:t>Tinker v. Des Moines Independent Community School District</w:t>
      </w:r>
      <w:r>
        <w:rPr>
          <w:rFonts w:ascii="Times New Roman" w:eastAsia="Times New Roman" w:hAnsi="Times New Roman" w:cs="Times New Roman"/>
          <w:color w:val="2180BC"/>
          <w:sz w:val="16"/>
          <w:szCs w:val="16"/>
          <w:u w:val="single"/>
        </w:rPr>
        <w:fldChar w:fldCharType="end"/>
      </w:r>
      <w:r>
        <w:rPr>
          <w:rFonts w:ascii="Times New Roman" w:eastAsia="Times New Roman" w:hAnsi="Times New Roman" w:cs="Times New Roman"/>
          <w:sz w:val="16"/>
          <w:szCs w:val="16"/>
        </w:rPr>
        <w:t>, 393 U.S. 503 (1969)</w:t>
      </w:r>
      <w:r>
        <w:rPr>
          <w:rFonts w:ascii="Times New Roman" w:eastAsia="Times New Roman" w:hAnsi="Times New Roman" w:cs="Times New Roman"/>
          <w:color w:val="555555"/>
          <w:sz w:val="16"/>
          <w:szCs w:val="16"/>
        </w:rPr>
        <w:t>.</w:t>
      </w:r>
    </w:p>
    <w:p w:rsidR="00B34E78" w:rsidRDefault="00B34E78" w:rsidP="00B34E78">
      <w:pPr>
        <w:numPr>
          <w:ilvl w:val="0"/>
          <w:numId w:val="1"/>
        </w:numPr>
        <w:spacing w:after="0" w:line="240" w:lineRule="auto"/>
        <w:ind w:hanging="360"/>
        <w:rPr>
          <w:color w:val="555555"/>
        </w:rPr>
      </w:pPr>
      <w:hyperlink r:id="rId9">
        <w:r>
          <w:rPr>
            <w:rFonts w:ascii="Times New Roman" w:eastAsia="Times New Roman" w:hAnsi="Times New Roman" w:cs="Times New Roman"/>
            <w:color w:val="2180BC"/>
            <w:sz w:val="16"/>
            <w:szCs w:val="16"/>
            <w:u w:val="single"/>
          </w:rPr>
          <w:t>Bethel School District No. 403 v. Fraser</w:t>
        </w:r>
      </w:hyperlink>
      <w:r>
        <w:rPr>
          <w:rFonts w:ascii="Times New Roman" w:eastAsia="Times New Roman" w:hAnsi="Times New Roman" w:cs="Times New Roman"/>
          <w:sz w:val="16"/>
          <w:szCs w:val="16"/>
        </w:rPr>
        <w:t>, 478 U.S. 675 (1986)</w:t>
      </w:r>
      <w:r>
        <w:rPr>
          <w:rFonts w:ascii="Times New Roman" w:eastAsia="Times New Roman" w:hAnsi="Times New Roman" w:cs="Times New Roman"/>
          <w:color w:val="555555"/>
          <w:sz w:val="16"/>
          <w:szCs w:val="16"/>
        </w:rPr>
        <w:t>.</w:t>
      </w:r>
    </w:p>
    <w:p w:rsidR="00B34E78" w:rsidRDefault="00B34E78" w:rsidP="00B34E78">
      <w:pPr>
        <w:numPr>
          <w:ilvl w:val="0"/>
          <w:numId w:val="1"/>
        </w:numPr>
        <w:spacing w:after="0" w:line="240" w:lineRule="auto"/>
        <w:ind w:hanging="360"/>
        <w:rPr>
          <w:color w:val="555555"/>
        </w:rPr>
      </w:pPr>
      <w:hyperlink r:id="rId10">
        <w:r>
          <w:rPr>
            <w:rFonts w:ascii="Times New Roman" w:eastAsia="Times New Roman" w:hAnsi="Times New Roman" w:cs="Times New Roman"/>
            <w:color w:val="2180BC"/>
            <w:sz w:val="16"/>
            <w:szCs w:val="16"/>
            <w:u w:val="single"/>
          </w:rPr>
          <w:t xml:space="preserve">Hazelwood School District v. </w:t>
        </w:r>
        <w:proofErr w:type="spellStart"/>
        <w:r>
          <w:rPr>
            <w:rFonts w:ascii="Times New Roman" w:eastAsia="Times New Roman" w:hAnsi="Times New Roman" w:cs="Times New Roman"/>
            <w:color w:val="2180BC"/>
            <w:sz w:val="16"/>
            <w:szCs w:val="16"/>
            <w:u w:val="single"/>
          </w:rPr>
          <w:t>Kuhlmeir</w:t>
        </w:r>
        <w:proofErr w:type="spellEnd"/>
      </w:hyperlink>
      <w:r>
        <w:rPr>
          <w:rFonts w:ascii="Times New Roman" w:eastAsia="Times New Roman" w:hAnsi="Times New Roman" w:cs="Times New Roman"/>
          <w:sz w:val="16"/>
          <w:szCs w:val="16"/>
        </w:rPr>
        <w:t>, 484 U.S. 260 (1988)</w:t>
      </w:r>
      <w:r>
        <w:rPr>
          <w:rFonts w:ascii="Times New Roman" w:eastAsia="Times New Roman" w:hAnsi="Times New Roman" w:cs="Times New Roman"/>
          <w:color w:val="555555"/>
          <w:sz w:val="16"/>
          <w:szCs w:val="16"/>
        </w:rPr>
        <w:t>.</w:t>
      </w:r>
    </w:p>
    <w:p w:rsidR="00B34E78" w:rsidRDefault="00B34E78" w:rsidP="00B34E78">
      <w:pPr>
        <w:numPr>
          <w:ilvl w:val="0"/>
          <w:numId w:val="1"/>
        </w:numPr>
        <w:spacing w:after="0" w:line="240" w:lineRule="auto"/>
        <w:ind w:hanging="360"/>
        <w:rPr>
          <w:color w:val="555555"/>
        </w:rPr>
      </w:pPr>
      <w:hyperlink r:id="rId11">
        <w:proofErr w:type="spellStart"/>
        <w:r>
          <w:rPr>
            <w:rFonts w:ascii="Times New Roman" w:eastAsia="Times New Roman" w:hAnsi="Times New Roman" w:cs="Times New Roman"/>
            <w:color w:val="2180BC"/>
            <w:sz w:val="16"/>
            <w:szCs w:val="16"/>
            <w:u w:val="single"/>
          </w:rPr>
          <w:t>Doninger</w:t>
        </w:r>
        <w:proofErr w:type="spellEnd"/>
        <w:r>
          <w:rPr>
            <w:rFonts w:ascii="Times New Roman" w:eastAsia="Times New Roman" w:hAnsi="Times New Roman" w:cs="Times New Roman"/>
            <w:color w:val="2180BC"/>
            <w:sz w:val="16"/>
            <w:szCs w:val="16"/>
            <w:u w:val="single"/>
          </w:rPr>
          <w:t xml:space="preserve"> v. </w:t>
        </w:r>
        <w:proofErr w:type="spellStart"/>
        <w:r>
          <w:rPr>
            <w:rFonts w:ascii="Times New Roman" w:eastAsia="Times New Roman" w:hAnsi="Times New Roman" w:cs="Times New Roman"/>
            <w:color w:val="2180BC"/>
            <w:sz w:val="16"/>
            <w:szCs w:val="16"/>
            <w:u w:val="single"/>
          </w:rPr>
          <w:t>Niehoff</w:t>
        </w:r>
        <w:proofErr w:type="spellEnd"/>
      </w:hyperlink>
      <w:r>
        <w:rPr>
          <w:rFonts w:ascii="Times New Roman" w:eastAsia="Times New Roman" w:hAnsi="Times New Roman" w:cs="Times New Roman"/>
          <w:sz w:val="16"/>
          <w:szCs w:val="16"/>
        </w:rPr>
        <w:t>, 527 F.3d 41 (2d Cir. 2008)</w:t>
      </w:r>
      <w:r>
        <w:rPr>
          <w:rFonts w:ascii="Times New Roman" w:eastAsia="Times New Roman" w:hAnsi="Times New Roman" w:cs="Times New Roman"/>
          <w:color w:val="555555"/>
          <w:sz w:val="16"/>
          <w:szCs w:val="16"/>
        </w:rPr>
        <w:t>.</w:t>
      </w:r>
    </w:p>
    <w:p w:rsidR="00B34E78" w:rsidRPr="005333A4" w:rsidRDefault="00B34E78" w:rsidP="00B34E78">
      <w:pPr>
        <w:numPr>
          <w:ilvl w:val="0"/>
          <w:numId w:val="1"/>
        </w:numPr>
        <w:spacing w:after="0" w:line="240" w:lineRule="auto"/>
        <w:ind w:hanging="360"/>
        <w:rPr>
          <w:color w:val="555555"/>
        </w:rPr>
      </w:pPr>
      <w:r>
        <w:rPr>
          <w:rFonts w:ascii="Times New Roman" w:eastAsia="Times New Roman" w:hAnsi="Times New Roman" w:cs="Times New Roman"/>
          <w:sz w:val="16"/>
          <w:szCs w:val="16"/>
        </w:rPr>
        <w:t>Clay Calvert, </w:t>
      </w:r>
      <w:r>
        <w:rPr>
          <w:rFonts w:ascii="Times New Roman" w:eastAsia="Times New Roman" w:hAnsi="Times New Roman" w:cs="Times New Roman"/>
          <w:i/>
          <w:sz w:val="16"/>
          <w:szCs w:val="16"/>
        </w:rPr>
        <w:t>Punishing Public School Students for Bashing Principals, Teachers &amp; Classmates in Cyberspace: The Speech Issue the Supreme Court Must Now Resolve</w:t>
      </w:r>
      <w:r>
        <w:rPr>
          <w:rFonts w:ascii="Times New Roman" w:eastAsia="Times New Roman" w:hAnsi="Times New Roman" w:cs="Times New Roman"/>
          <w:sz w:val="16"/>
          <w:szCs w:val="16"/>
        </w:rPr>
        <w:t>, 7 First Amend. L. Rev. 210 (2008). </w:t>
      </w:r>
    </w:p>
    <w:p w:rsidR="00B34E78" w:rsidRPr="005333A4" w:rsidRDefault="00B34E78" w:rsidP="00B34E78">
      <w:pPr>
        <w:pStyle w:val="Heading1"/>
        <w:spacing w:before="0" w:after="150"/>
        <w:rPr>
          <w:sz w:val="24"/>
          <w:szCs w:val="24"/>
        </w:rPr>
      </w:pPr>
      <w:r w:rsidRPr="005333A4">
        <w:rPr>
          <w:sz w:val="24"/>
          <w:szCs w:val="24"/>
        </w:rPr>
        <w:lastRenderedPageBreak/>
        <w:t>Source #2:</w:t>
      </w:r>
    </w:p>
    <w:p w:rsidR="00B34E78" w:rsidRPr="005333A4" w:rsidRDefault="00B34E78" w:rsidP="00B34E78">
      <w:pPr>
        <w:pStyle w:val="Heading1"/>
        <w:spacing w:before="0" w:after="0"/>
      </w:pPr>
      <w:r w:rsidRPr="005333A4">
        <w:rPr>
          <w:sz w:val="28"/>
          <w:szCs w:val="28"/>
        </w:rPr>
        <w:t xml:space="preserve">California Schools Can Now Discipline Students for </w:t>
      </w:r>
      <w:proofErr w:type="spellStart"/>
      <w:r w:rsidRPr="005333A4">
        <w:rPr>
          <w:sz w:val="28"/>
          <w:szCs w:val="28"/>
        </w:rPr>
        <w:t>Cyberbullying</w:t>
      </w:r>
      <w:proofErr w:type="spellEnd"/>
      <w:r w:rsidRPr="005333A4">
        <w:rPr>
          <w:sz w:val="28"/>
          <w:szCs w:val="28"/>
        </w:rPr>
        <w:t xml:space="preserve"> Off-Campus</w:t>
      </w:r>
    </w:p>
    <w:p w:rsidR="00B34E78" w:rsidRDefault="00B34E78" w:rsidP="00B34E78">
      <w:pPr>
        <w:pStyle w:val="Heading3"/>
        <w:spacing w:before="120" w:line="240" w:lineRule="auto"/>
      </w:pPr>
      <w:r>
        <w:rPr>
          <w:rFonts w:ascii="Times New Roman" w:eastAsia="Times New Roman" w:hAnsi="Times New Roman" w:cs="Times New Roman"/>
          <w:b w:val="0"/>
          <w:i/>
          <w:sz w:val="20"/>
          <w:szCs w:val="20"/>
        </w:rPr>
        <w:t xml:space="preserve">A </w:t>
      </w:r>
      <w:proofErr w:type="spellStart"/>
      <w:r>
        <w:rPr>
          <w:rFonts w:ascii="Times New Roman" w:eastAsia="Times New Roman" w:hAnsi="Times New Roman" w:cs="Times New Roman"/>
          <w:b w:val="0"/>
          <w:i/>
          <w:sz w:val="20"/>
          <w:szCs w:val="20"/>
        </w:rPr>
        <w:t>cyberbullying</w:t>
      </w:r>
      <w:proofErr w:type="spellEnd"/>
      <w:r>
        <w:rPr>
          <w:rFonts w:ascii="Times New Roman" w:eastAsia="Times New Roman" w:hAnsi="Times New Roman" w:cs="Times New Roman"/>
          <w:b w:val="0"/>
          <w:i/>
          <w:sz w:val="20"/>
          <w:szCs w:val="20"/>
        </w:rPr>
        <w:t xml:space="preserve"> law gives school district administrators more authority.</w:t>
      </w:r>
    </w:p>
    <w:p w:rsidR="00B34E78" w:rsidRDefault="00B34E78" w:rsidP="00B34E78">
      <w:pPr>
        <w:pStyle w:val="Heading5"/>
        <w:spacing w:before="120" w:line="240" w:lineRule="auto"/>
      </w:pPr>
      <w:r>
        <w:rPr>
          <w:rFonts w:ascii="Times New Roman" w:eastAsia="Times New Roman" w:hAnsi="Times New Roman" w:cs="Times New Roman"/>
          <w:smallCaps/>
          <w:color w:val="000000"/>
          <w:sz w:val="20"/>
          <w:szCs w:val="20"/>
          <w:shd w:val="clear" w:color="auto" w:fill="EBEDEF"/>
        </w:rPr>
        <w:t>BY WENDY LEUNG, VENTURA COUNTY STAR / JANUARY 6, 2014</w:t>
      </w:r>
      <w:r>
        <w:rPr>
          <w:rFonts w:ascii="Times New Roman" w:eastAsia="Times New Roman" w:hAnsi="Times New Roman" w:cs="Times New Roman"/>
          <w:smallCaps/>
          <w:color w:val="FFFFFF"/>
          <w:sz w:val="20"/>
          <w:szCs w:val="20"/>
          <w:shd w:val="clear" w:color="auto" w:fill="EBEDEF"/>
        </w:rPr>
        <w:t>0</w:t>
      </w:r>
    </w:p>
    <w:p w:rsidR="00B34E78" w:rsidRDefault="00B34E78" w:rsidP="00B34E78">
      <w:pPr>
        <w:spacing w:before="120" w:after="0" w:line="240" w:lineRule="auto"/>
      </w:pPr>
      <w:r>
        <w:rPr>
          <w:rFonts w:ascii="Times New Roman" w:eastAsia="Times New Roman" w:hAnsi="Times New Roman" w:cs="Times New Roman"/>
          <w:sz w:val="20"/>
          <w:szCs w:val="20"/>
        </w:rPr>
        <w:t xml:space="preserve">Jan. 3 — </w:t>
      </w:r>
      <w:proofErr w:type="gramStart"/>
      <w:r>
        <w:rPr>
          <w:rFonts w:ascii="Times New Roman" w:eastAsia="Times New Roman" w:hAnsi="Times New Roman" w:cs="Times New Roman"/>
          <w:sz w:val="20"/>
          <w:szCs w:val="20"/>
        </w:rPr>
        <w:t>A</w:t>
      </w:r>
      <w:proofErr w:type="gramEnd"/>
      <w:r>
        <w:rPr>
          <w:rFonts w:ascii="Times New Roman" w:eastAsia="Times New Roman" w:hAnsi="Times New Roman" w:cs="Times New Roman"/>
          <w:sz w:val="20"/>
          <w:szCs w:val="20"/>
        </w:rPr>
        <w:t xml:space="preserve"> new law that took effect Wednesday allows school administrators to punish students who engage in </w:t>
      </w:r>
      <w:proofErr w:type="spellStart"/>
      <w:r>
        <w:rPr>
          <w:rFonts w:ascii="Times New Roman" w:eastAsia="Times New Roman" w:hAnsi="Times New Roman" w:cs="Times New Roman"/>
          <w:sz w:val="20"/>
          <w:szCs w:val="20"/>
        </w:rPr>
        <w:t>cyberbullying</w:t>
      </w:r>
      <w:proofErr w:type="spellEnd"/>
      <w:r>
        <w:rPr>
          <w:rFonts w:ascii="Times New Roman" w:eastAsia="Times New Roman" w:hAnsi="Times New Roman" w:cs="Times New Roman"/>
          <w:sz w:val="20"/>
          <w:szCs w:val="20"/>
        </w:rPr>
        <w:t xml:space="preserve"> even if it takes place off-campus.</w:t>
      </w:r>
    </w:p>
    <w:p w:rsidR="00B34E78" w:rsidRDefault="00B34E78" w:rsidP="00B34E78">
      <w:pPr>
        <w:spacing w:before="120" w:after="0" w:line="240" w:lineRule="auto"/>
      </w:pPr>
      <w:r>
        <w:rPr>
          <w:rFonts w:ascii="Times New Roman" w:eastAsia="Times New Roman" w:hAnsi="Times New Roman" w:cs="Times New Roman"/>
          <w:sz w:val="20"/>
          <w:szCs w:val="20"/>
        </w:rPr>
        <w:t>In the past, schools were authorized to suspend or expel students for online bullying only if it occurred at school, at a school event or on the way to or from school.</w:t>
      </w:r>
    </w:p>
    <w:p w:rsidR="00B34E78" w:rsidRDefault="00B34E78" w:rsidP="00B34E78">
      <w:pPr>
        <w:spacing w:before="120" w:after="0" w:line="240" w:lineRule="auto"/>
      </w:pPr>
      <w:r>
        <w:rPr>
          <w:rFonts w:ascii="Times New Roman" w:eastAsia="Times New Roman" w:hAnsi="Times New Roman" w:cs="Times New Roman"/>
          <w:sz w:val="20"/>
          <w:szCs w:val="20"/>
        </w:rPr>
        <w:t>"</w:t>
      </w:r>
      <w:proofErr w:type="spellStart"/>
      <w:r>
        <w:rPr>
          <w:rFonts w:ascii="Times New Roman" w:eastAsia="Times New Roman" w:hAnsi="Times New Roman" w:cs="Times New Roman"/>
          <w:sz w:val="20"/>
          <w:szCs w:val="20"/>
        </w:rPr>
        <w:t>Cyberbullying</w:t>
      </w:r>
      <w:proofErr w:type="spellEnd"/>
      <w:r>
        <w:rPr>
          <w:rFonts w:ascii="Times New Roman" w:eastAsia="Times New Roman" w:hAnsi="Times New Roman" w:cs="Times New Roman"/>
          <w:sz w:val="20"/>
          <w:szCs w:val="20"/>
        </w:rPr>
        <w:t xml:space="preserve"> is real," said John Walker, board president of the Ventura Unified School District. "Kids don't realize the power of a word. Sometimes comments really hurt once you put them on the Internet."</w:t>
      </w:r>
    </w:p>
    <w:p w:rsidR="00B34E78" w:rsidRDefault="00B34E78" w:rsidP="00B34E78">
      <w:pPr>
        <w:spacing w:before="120" w:after="0" w:line="240" w:lineRule="auto"/>
      </w:pPr>
      <w:r>
        <w:rPr>
          <w:rFonts w:ascii="Times New Roman" w:eastAsia="Times New Roman" w:hAnsi="Times New Roman" w:cs="Times New Roman"/>
          <w:sz w:val="20"/>
          <w:szCs w:val="20"/>
        </w:rPr>
        <w:t xml:space="preserve">Walker said many students have been victims of </w:t>
      </w:r>
      <w:proofErr w:type="spellStart"/>
      <w:r>
        <w:rPr>
          <w:rFonts w:ascii="Times New Roman" w:eastAsia="Times New Roman" w:hAnsi="Times New Roman" w:cs="Times New Roman"/>
          <w:sz w:val="20"/>
          <w:szCs w:val="20"/>
        </w:rPr>
        <w:t>cyberbullying</w:t>
      </w:r>
      <w:proofErr w:type="spellEnd"/>
      <w:r>
        <w:rPr>
          <w:rFonts w:ascii="Times New Roman" w:eastAsia="Times New Roman" w:hAnsi="Times New Roman" w:cs="Times New Roman"/>
          <w:sz w:val="20"/>
          <w:szCs w:val="20"/>
        </w:rPr>
        <w:t xml:space="preserve">, including his own grandchildren. Often, parents are not aware their children are </w:t>
      </w:r>
      <w:proofErr w:type="spellStart"/>
      <w:r>
        <w:rPr>
          <w:rFonts w:ascii="Times New Roman" w:eastAsia="Times New Roman" w:hAnsi="Times New Roman" w:cs="Times New Roman"/>
          <w:sz w:val="20"/>
          <w:szCs w:val="20"/>
        </w:rPr>
        <w:t>cyberbullies</w:t>
      </w:r>
      <w:proofErr w:type="spellEnd"/>
      <w:r>
        <w:rPr>
          <w:rFonts w:ascii="Times New Roman" w:eastAsia="Times New Roman" w:hAnsi="Times New Roman" w:cs="Times New Roman"/>
          <w:sz w:val="20"/>
          <w:szCs w:val="20"/>
        </w:rPr>
        <w:t xml:space="preserve"> until it becomes a major issue.</w:t>
      </w:r>
    </w:p>
    <w:p w:rsidR="00B34E78" w:rsidRDefault="00B34E78" w:rsidP="00B34E78">
      <w:pPr>
        <w:spacing w:before="120" w:after="0" w:line="240" w:lineRule="auto"/>
      </w:pPr>
      <w:r>
        <w:rPr>
          <w:rFonts w:ascii="Times New Roman" w:eastAsia="Times New Roman" w:hAnsi="Times New Roman" w:cs="Times New Roman"/>
          <w:sz w:val="20"/>
          <w:szCs w:val="20"/>
        </w:rPr>
        <w:t>"Every day, children in middle school and high school are getting hurt," he said.</w:t>
      </w:r>
    </w:p>
    <w:p w:rsidR="00B34E78" w:rsidRDefault="00B34E78" w:rsidP="00B34E78">
      <w:pPr>
        <w:spacing w:before="120" w:after="0" w:line="240" w:lineRule="auto"/>
      </w:pPr>
      <w:r>
        <w:rPr>
          <w:rFonts w:ascii="Times New Roman" w:eastAsia="Times New Roman" w:hAnsi="Times New Roman" w:cs="Times New Roman"/>
          <w:sz w:val="20"/>
          <w:szCs w:val="20"/>
        </w:rPr>
        <w:t>The new legislation was authored by Assemblywoman Cristina Garcia, D-Bell Gardens, and signed by Gov. Jerry Brown in October.</w:t>
      </w:r>
    </w:p>
    <w:p w:rsidR="00B34E78" w:rsidRDefault="00B34E78" w:rsidP="00B34E78">
      <w:pPr>
        <w:spacing w:before="120" w:after="0" w:line="240" w:lineRule="auto"/>
      </w:pPr>
      <w:r>
        <w:rPr>
          <w:rFonts w:ascii="Times New Roman" w:eastAsia="Times New Roman" w:hAnsi="Times New Roman" w:cs="Times New Roman"/>
          <w:sz w:val="20"/>
          <w:szCs w:val="20"/>
        </w:rPr>
        <w:t xml:space="preserve">Many local school leaders support the legislation, which closes a loophole in anti-bullying law. California is one of 18 states that include </w:t>
      </w:r>
      <w:proofErr w:type="spellStart"/>
      <w:r>
        <w:rPr>
          <w:rFonts w:ascii="Times New Roman" w:eastAsia="Times New Roman" w:hAnsi="Times New Roman" w:cs="Times New Roman"/>
          <w:sz w:val="20"/>
          <w:szCs w:val="20"/>
        </w:rPr>
        <w:t>cyberbullying</w:t>
      </w:r>
      <w:proofErr w:type="spellEnd"/>
      <w:r>
        <w:rPr>
          <w:rFonts w:ascii="Times New Roman" w:eastAsia="Times New Roman" w:hAnsi="Times New Roman" w:cs="Times New Roman"/>
          <w:sz w:val="20"/>
          <w:szCs w:val="20"/>
        </w:rPr>
        <w:t xml:space="preserve"> in their anti-bullying laws, according to the </w:t>
      </w:r>
      <w:proofErr w:type="spellStart"/>
      <w:r>
        <w:rPr>
          <w:rFonts w:ascii="Times New Roman" w:eastAsia="Times New Roman" w:hAnsi="Times New Roman" w:cs="Times New Roman"/>
          <w:sz w:val="20"/>
          <w:szCs w:val="20"/>
        </w:rPr>
        <w:t>Cyberbullying</w:t>
      </w:r>
      <w:proofErr w:type="spellEnd"/>
      <w:r>
        <w:rPr>
          <w:rFonts w:ascii="Times New Roman" w:eastAsia="Times New Roman" w:hAnsi="Times New Roman" w:cs="Times New Roman"/>
          <w:sz w:val="20"/>
          <w:szCs w:val="20"/>
        </w:rPr>
        <w:t xml:space="preserve"> Research Center, and now one of 12 states that include off-campus behavior in the laws.</w:t>
      </w:r>
    </w:p>
    <w:p w:rsidR="00B34E78" w:rsidRDefault="00B34E78" w:rsidP="00B34E78">
      <w:pPr>
        <w:spacing w:before="120" w:after="0" w:line="240" w:lineRule="auto"/>
      </w:pPr>
      <w:r>
        <w:rPr>
          <w:rFonts w:ascii="Times New Roman" w:eastAsia="Times New Roman" w:hAnsi="Times New Roman" w:cs="Times New Roman"/>
          <w:sz w:val="20"/>
          <w:szCs w:val="20"/>
        </w:rPr>
        <w:t>"Bullying can have such a dangerous impact on young people's lives," said Socorro Lopez Hanson, board president of the Oxnard Union High School District. "Anything we can do to deter them from that route is worth exploring."</w:t>
      </w:r>
    </w:p>
    <w:p w:rsidR="00B34E78" w:rsidRDefault="00B34E78" w:rsidP="00B34E78">
      <w:pPr>
        <w:spacing w:before="120" w:after="0" w:line="240" w:lineRule="auto"/>
      </w:pPr>
      <w:r>
        <w:rPr>
          <w:rFonts w:ascii="Times New Roman" w:eastAsia="Times New Roman" w:hAnsi="Times New Roman" w:cs="Times New Roman"/>
          <w:sz w:val="20"/>
          <w:szCs w:val="20"/>
        </w:rPr>
        <w:t>But Hanson conceded that behavior taking place outside of school is typically the parents' business.</w:t>
      </w:r>
    </w:p>
    <w:p w:rsidR="00B34E78" w:rsidRDefault="00B34E78" w:rsidP="00B34E78">
      <w:pPr>
        <w:spacing w:before="120" w:after="0" w:line="240" w:lineRule="auto"/>
      </w:pPr>
      <w:r>
        <w:rPr>
          <w:rFonts w:ascii="Times New Roman" w:eastAsia="Times New Roman" w:hAnsi="Times New Roman" w:cs="Times New Roman"/>
          <w:sz w:val="20"/>
          <w:szCs w:val="20"/>
        </w:rPr>
        <w:t xml:space="preserve">"I think we're starting to get into a dark gray area here," Hanson said. "We don't belong in the home in that sense. On the other hand, I'm not happy with the consequences of </w:t>
      </w:r>
      <w:proofErr w:type="spellStart"/>
      <w:r>
        <w:rPr>
          <w:rFonts w:ascii="Times New Roman" w:eastAsia="Times New Roman" w:hAnsi="Times New Roman" w:cs="Times New Roman"/>
          <w:sz w:val="20"/>
          <w:szCs w:val="20"/>
        </w:rPr>
        <w:t>cyberbullying</w:t>
      </w:r>
      <w:proofErr w:type="spellEnd"/>
      <w:r>
        <w:rPr>
          <w:rFonts w:ascii="Times New Roman" w:eastAsia="Times New Roman" w:hAnsi="Times New Roman" w:cs="Times New Roman"/>
          <w:sz w:val="20"/>
          <w:szCs w:val="20"/>
        </w:rPr>
        <w:t>."</w:t>
      </w:r>
    </w:p>
    <w:p w:rsidR="00B34E78" w:rsidRDefault="00B34E78" w:rsidP="00B34E78">
      <w:pPr>
        <w:spacing w:before="120" w:after="0" w:line="240" w:lineRule="auto"/>
      </w:pPr>
      <w:r>
        <w:rPr>
          <w:rFonts w:ascii="Times New Roman" w:eastAsia="Times New Roman" w:hAnsi="Times New Roman" w:cs="Times New Roman"/>
          <w:sz w:val="20"/>
          <w:szCs w:val="20"/>
        </w:rPr>
        <w:t xml:space="preserve">Hanson said schools should try suspending or expelling </w:t>
      </w:r>
      <w:proofErr w:type="spellStart"/>
      <w:r>
        <w:rPr>
          <w:rFonts w:ascii="Times New Roman" w:eastAsia="Times New Roman" w:hAnsi="Times New Roman" w:cs="Times New Roman"/>
          <w:sz w:val="20"/>
          <w:szCs w:val="20"/>
        </w:rPr>
        <w:t>cyberbullies</w:t>
      </w:r>
      <w:proofErr w:type="spellEnd"/>
      <w:r>
        <w:rPr>
          <w:rFonts w:ascii="Times New Roman" w:eastAsia="Times New Roman" w:hAnsi="Times New Roman" w:cs="Times New Roman"/>
          <w:sz w:val="20"/>
          <w:szCs w:val="20"/>
        </w:rPr>
        <w:t xml:space="preserve"> on a trial basis to see if punishment works at curbing the behavior.</w:t>
      </w:r>
    </w:p>
    <w:p w:rsidR="00B34E78" w:rsidRDefault="00B34E78" w:rsidP="00B34E78">
      <w:pPr>
        <w:spacing w:before="120" w:after="0" w:line="240" w:lineRule="auto"/>
      </w:pPr>
      <w:r>
        <w:rPr>
          <w:rFonts w:ascii="Times New Roman" w:eastAsia="Times New Roman" w:hAnsi="Times New Roman" w:cs="Times New Roman"/>
          <w:sz w:val="20"/>
          <w:szCs w:val="20"/>
        </w:rPr>
        <w:t xml:space="preserve">Even though schools in the past didn't have the authority to punish such off-campus behavior, Superintendent Jeff </w:t>
      </w:r>
      <w:proofErr w:type="spellStart"/>
      <w:r>
        <w:rPr>
          <w:rFonts w:ascii="Times New Roman" w:eastAsia="Times New Roman" w:hAnsi="Times New Roman" w:cs="Times New Roman"/>
          <w:sz w:val="20"/>
          <w:szCs w:val="20"/>
        </w:rPr>
        <w:t>Baarstad</w:t>
      </w:r>
      <w:proofErr w:type="spellEnd"/>
      <w:r>
        <w:rPr>
          <w:rFonts w:ascii="Times New Roman" w:eastAsia="Times New Roman" w:hAnsi="Times New Roman" w:cs="Times New Roman"/>
          <w:sz w:val="20"/>
          <w:szCs w:val="20"/>
        </w:rPr>
        <w:t xml:space="preserve"> of the </w:t>
      </w:r>
      <w:proofErr w:type="spellStart"/>
      <w:r>
        <w:rPr>
          <w:rFonts w:ascii="Times New Roman" w:eastAsia="Times New Roman" w:hAnsi="Times New Roman" w:cs="Times New Roman"/>
          <w:sz w:val="20"/>
          <w:szCs w:val="20"/>
        </w:rPr>
        <w:t>Conejo</w:t>
      </w:r>
      <w:proofErr w:type="spellEnd"/>
      <w:r>
        <w:rPr>
          <w:rFonts w:ascii="Times New Roman" w:eastAsia="Times New Roman" w:hAnsi="Times New Roman" w:cs="Times New Roman"/>
          <w:sz w:val="20"/>
          <w:szCs w:val="20"/>
        </w:rPr>
        <w:t xml:space="preserve"> Valley Unified School District said it doesn't mean administrators didn't get involved.</w:t>
      </w:r>
    </w:p>
    <w:p w:rsidR="00B34E78" w:rsidRDefault="00B34E78" w:rsidP="00B34E78">
      <w:pPr>
        <w:spacing w:before="120" w:after="0" w:line="240" w:lineRule="auto"/>
      </w:pPr>
      <w:r>
        <w:rPr>
          <w:rFonts w:ascii="Times New Roman" w:eastAsia="Times New Roman" w:hAnsi="Times New Roman" w:cs="Times New Roman"/>
          <w:sz w:val="20"/>
          <w:szCs w:val="20"/>
        </w:rPr>
        <w:t xml:space="preserve">In </w:t>
      </w:r>
      <w:proofErr w:type="spellStart"/>
      <w:r>
        <w:rPr>
          <w:rFonts w:ascii="Times New Roman" w:eastAsia="Times New Roman" w:hAnsi="Times New Roman" w:cs="Times New Roman"/>
          <w:sz w:val="20"/>
          <w:szCs w:val="20"/>
        </w:rPr>
        <w:t>Conejo</w:t>
      </w:r>
      <w:proofErr w:type="spellEnd"/>
      <w:r>
        <w:rPr>
          <w:rFonts w:ascii="Times New Roman" w:eastAsia="Times New Roman" w:hAnsi="Times New Roman" w:cs="Times New Roman"/>
          <w:sz w:val="20"/>
          <w:szCs w:val="20"/>
        </w:rPr>
        <w:t xml:space="preserve"> Valley Unified, regardless of where the </w:t>
      </w:r>
      <w:proofErr w:type="spellStart"/>
      <w:r>
        <w:rPr>
          <w:rFonts w:ascii="Times New Roman" w:eastAsia="Times New Roman" w:hAnsi="Times New Roman" w:cs="Times New Roman"/>
          <w:sz w:val="20"/>
          <w:szCs w:val="20"/>
        </w:rPr>
        <w:t>cyberbullying</w:t>
      </w:r>
      <w:proofErr w:type="spellEnd"/>
      <w:r>
        <w:rPr>
          <w:rFonts w:ascii="Times New Roman" w:eastAsia="Times New Roman" w:hAnsi="Times New Roman" w:cs="Times New Roman"/>
          <w:sz w:val="20"/>
          <w:szCs w:val="20"/>
        </w:rPr>
        <w:t xml:space="preserve"> behavior originates, parents of the bully are notified. </w:t>
      </w:r>
      <w:proofErr w:type="spellStart"/>
      <w:r>
        <w:rPr>
          <w:rFonts w:ascii="Times New Roman" w:eastAsia="Times New Roman" w:hAnsi="Times New Roman" w:cs="Times New Roman"/>
          <w:sz w:val="20"/>
          <w:szCs w:val="20"/>
        </w:rPr>
        <w:t>Baarstad</w:t>
      </w:r>
      <w:proofErr w:type="spellEnd"/>
      <w:r>
        <w:rPr>
          <w:rFonts w:ascii="Times New Roman" w:eastAsia="Times New Roman" w:hAnsi="Times New Roman" w:cs="Times New Roman"/>
          <w:sz w:val="20"/>
          <w:szCs w:val="20"/>
        </w:rPr>
        <w:t xml:space="preserve"> said an administrator then sits down with the student and parents to talk about the offensive or threatening post.</w:t>
      </w:r>
    </w:p>
    <w:p w:rsidR="00B34E78" w:rsidRDefault="00B34E78" w:rsidP="00B34E78">
      <w:pPr>
        <w:spacing w:before="120" w:after="0" w:line="240" w:lineRule="auto"/>
      </w:pPr>
      <w:proofErr w:type="spellStart"/>
      <w:r>
        <w:rPr>
          <w:rFonts w:ascii="Times New Roman" w:eastAsia="Times New Roman" w:hAnsi="Times New Roman" w:cs="Times New Roman"/>
          <w:sz w:val="20"/>
          <w:szCs w:val="20"/>
        </w:rPr>
        <w:t>Baarstadt</w:t>
      </w:r>
      <w:proofErr w:type="spellEnd"/>
      <w:r>
        <w:rPr>
          <w:rFonts w:ascii="Times New Roman" w:eastAsia="Times New Roman" w:hAnsi="Times New Roman" w:cs="Times New Roman"/>
          <w:sz w:val="20"/>
          <w:szCs w:val="20"/>
        </w:rPr>
        <w:t xml:space="preserve"> said off-campus </w:t>
      </w:r>
      <w:proofErr w:type="spellStart"/>
      <w:r>
        <w:rPr>
          <w:rFonts w:ascii="Times New Roman" w:eastAsia="Times New Roman" w:hAnsi="Times New Roman" w:cs="Times New Roman"/>
          <w:sz w:val="20"/>
          <w:szCs w:val="20"/>
        </w:rPr>
        <w:t>cyberbullying</w:t>
      </w:r>
      <w:proofErr w:type="spellEnd"/>
      <w:r>
        <w:rPr>
          <w:rFonts w:ascii="Times New Roman" w:eastAsia="Times New Roman" w:hAnsi="Times New Roman" w:cs="Times New Roman"/>
          <w:sz w:val="20"/>
          <w:szCs w:val="20"/>
        </w:rPr>
        <w:t xml:space="preserve"> is akin to students who get in trouble after a football game.</w:t>
      </w:r>
    </w:p>
    <w:p w:rsidR="00B34E78" w:rsidRDefault="00B34E78" w:rsidP="00B34E78">
      <w:pPr>
        <w:spacing w:before="120" w:after="0" w:line="240" w:lineRule="auto"/>
      </w:pPr>
      <w:r>
        <w:rPr>
          <w:rFonts w:ascii="Times New Roman" w:eastAsia="Times New Roman" w:hAnsi="Times New Roman" w:cs="Times New Roman"/>
          <w:sz w:val="20"/>
          <w:szCs w:val="20"/>
        </w:rPr>
        <w:t>"If they're impacting the life of the school and the health and safety of our kids, we tend to get involved," he said.</w:t>
      </w:r>
    </w:p>
    <w:p w:rsidR="00B34E78" w:rsidRDefault="00B34E78" w:rsidP="00B34E78">
      <w:pPr>
        <w:spacing w:before="120" w:after="0" w:line="240" w:lineRule="auto"/>
      </w:pPr>
      <w:r>
        <w:rPr>
          <w:rFonts w:ascii="Times New Roman" w:eastAsia="Times New Roman" w:hAnsi="Times New Roman" w:cs="Times New Roman"/>
          <w:sz w:val="20"/>
          <w:szCs w:val="20"/>
        </w:rPr>
        <w:t>On the Net: </w:t>
      </w:r>
      <w:hyperlink r:id="rId12">
        <w:r>
          <w:rPr>
            <w:rFonts w:ascii="Times New Roman" w:eastAsia="Times New Roman" w:hAnsi="Times New Roman" w:cs="Times New Roman"/>
            <w:color w:val="2E653C"/>
            <w:sz w:val="20"/>
            <w:szCs w:val="20"/>
            <w:u w:val="single"/>
          </w:rPr>
          <w:t>Law information</w:t>
        </w:r>
      </w:hyperlink>
      <w:hyperlink r:id="rId13"/>
    </w:p>
    <w:p w:rsidR="00B34E78" w:rsidRDefault="00B34E78" w:rsidP="00B34E78">
      <w:pPr>
        <w:spacing w:before="120" w:after="0" w:line="240" w:lineRule="auto"/>
      </w:pPr>
      <w:r>
        <w:rPr>
          <w:rFonts w:ascii="Times New Roman" w:eastAsia="Times New Roman" w:hAnsi="Times New Roman" w:cs="Times New Roman"/>
          <w:sz w:val="20"/>
          <w:szCs w:val="20"/>
        </w:rPr>
        <w:t>(c</w:t>
      </w:r>
      <w:proofErr w:type="gramStart"/>
      <w:r>
        <w:rPr>
          <w:rFonts w:ascii="Times New Roman" w:eastAsia="Times New Roman" w:hAnsi="Times New Roman" w:cs="Times New Roman"/>
          <w:sz w:val="20"/>
          <w:szCs w:val="20"/>
        </w:rPr>
        <w:t>)2014</w:t>
      </w:r>
      <w:proofErr w:type="gramEnd"/>
      <w:r>
        <w:rPr>
          <w:rFonts w:ascii="Times New Roman" w:eastAsia="Times New Roman" w:hAnsi="Times New Roman" w:cs="Times New Roman"/>
          <w:sz w:val="20"/>
          <w:szCs w:val="20"/>
        </w:rPr>
        <w:t xml:space="preserve"> Ventura County Star (Camarillo, Calif.)</w:t>
      </w:r>
    </w:p>
    <w:p w:rsidR="00B34E78" w:rsidRDefault="00B34E78" w:rsidP="00B34E78">
      <w:pPr>
        <w:spacing w:before="120" w:after="0" w:line="240" w:lineRule="auto"/>
      </w:pPr>
    </w:p>
    <w:p w:rsidR="00B34E78" w:rsidRDefault="00B34E78" w:rsidP="00B34E78">
      <w:pPr>
        <w:spacing w:before="120" w:after="0" w:line="240" w:lineRule="auto"/>
      </w:pPr>
    </w:p>
    <w:p w:rsidR="00B34E78" w:rsidRDefault="00B34E78" w:rsidP="00B34E78">
      <w:pPr>
        <w:spacing w:before="120" w:after="0" w:line="240" w:lineRule="auto"/>
      </w:pPr>
    </w:p>
    <w:p w:rsidR="00B34E78" w:rsidRPr="005333A4" w:rsidRDefault="00B34E78" w:rsidP="00B34E78">
      <w:pPr>
        <w:spacing w:before="120" w:after="0" w:line="240" w:lineRule="auto"/>
        <w:rPr>
          <w:sz w:val="24"/>
          <w:szCs w:val="24"/>
        </w:rPr>
      </w:pPr>
      <w:r w:rsidRPr="005333A4">
        <w:rPr>
          <w:rFonts w:ascii="Times New Roman" w:eastAsia="Times New Roman" w:hAnsi="Times New Roman" w:cs="Times New Roman"/>
          <w:b/>
          <w:sz w:val="24"/>
          <w:szCs w:val="24"/>
        </w:rPr>
        <w:t>Source #3</w:t>
      </w:r>
    </w:p>
    <w:p w:rsidR="00B34E78" w:rsidRDefault="00B34E78" w:rsidP="00B34E78">
      <w:pPr>
        <w:pStyle w:val="Heading1"/>
        <w:spacing w:before="150" w:after="75"/>
      </w:pPr>
      <w:r>
        <w:rPr>
          <w:color w:val="333333"/>
          <w:sz w:val="28"/>
          <w:szCs w:val="28"/>
        </w:rPr>
        <w:lastRenderedPageBreak/>
        <w:t>Social Media Policy Ignites Controversy in California School District</w:t>
      </w:r>
    </w:p>
    <w:p w:rsidR="00B34E78" w:rsidRDefault="00B34E78" w:rsidP="00B34E78">
      <w:pPr>
        <w:pStyle w:val="Heading3"/>
        <w:spacing w:before="150" w:after="75"/>
      </w:pPr>
      <w:r>
        <w:rPr>
          <w:rFonts w:ascii="Times New Roman" w:eastAsia="Times New Roman" w:hAnsi="Times New Roman" w:cs="Times New Roman"/>
          <w:b w:val="0"/>
          <w:i/>
          <w:color w:val="333333"/>
        </w:rPr>
        <w:t>The ACLU of Northern California and the Student Press Law Center are working to get a social media policy revised.</w:t>
      </w:r>
    </w:p>
    <w:p w:rsidR="00B34E78" w:rsidRDefault="00B34E78" w:rsidP="00B34E78">
      <w:pPr>
        <w:pStyle w:val="Heading5"/>
        <w:spacing w:before="150" w:after="150"/>
      </w:pPr>
      <w:r>
        <w:rPr>
          <w:rFonts w:ascii="Times New Roman" w:eastAsia="Times New Roman" w:hAnsi="Times New Roman" w:cs="Times New Roman"/>
          <w:smallCaps/>
          <w:color w:val="333333"/>
          <w:sz w:val="18"/>
          <w:szCs w:val="18"/>
          <w:shd w:val="clear" w:color="auto" w:fill="EBEDEF"/>
        </w:rPr>
        <w:t>BY NEWS STAFF / AUGUST 22, 2013</w:t>
      </w:r>
      <w:r>
        <w:rPr>
          <w:rFonts w:ascii="Times New Roman" w:eastAsia="Times New Roman" w:hAnsi="Times New Roman" w:cs="Times New Roman"/>
          <w:smallCaps/>
          <w:color w:val="FFFFFF"/>
          <w:sz w:val="14"/>
          <w:szCs w:val="14"/>
          <w:shd w:val="clear" w:color="auto" w:fill="EBEDEF"/>
        </w:rPr>
        <w:t>0</w:t>
      </w:r>
    </w:p>
    <w:p w:rsidR="00B34E78" w:rsidRDefault="00B34E78" w:rsidP="00B34E78">
      <w:pPr>
        <w:spacing w:after="150" w:line="240" w:lineRule="auto"/>
      </w:pPr>
      <w:r>
        <w:rPr>
          <w:rFonts w:ascii="Times New Roman" w:eastAsia="Times New Roman" w:hAnsi="Times New Roman" w:cs="Times New Roman"/>
          <w:color w:val="333333"/>
          <w:sz w:val="20"/>
          <w:szCs w:val="20"/>
        </w:rPr>
        <w:t>Some California students who believe their high school’s social media policy is too oppressive are now getting help from the ACLU of Northern California (ACLU-NC) and the Student Press Law Center.</w:t>
      </w:r>
    </w:p>
    <w:p w:rsidR="00B34E78" w:rsidRDefault="00B34E78" w:rsidP="00B34E78">
      <w:pPr>
        <w:spacing w:after="150" w:line="240" w:lineRule="auto"/>
      </w:pPr>
      <w:r>
        <w:rPr>
          <w:rFonts w:ascii="Times New Roman" w:eastAsia="Times New Roman" w:hAnsi="Times New Roman" w:cs="Times New Roman"/>
          <w:color w:val="333333"/>
          <w:sz w:val="20"/>
          <w:szCs w:val="20"/>
        </w:rPr>
        <w:t>The guidelines from the board of trustees of the Lodi Unified School District in California include </w:t>
      </w:r>
      <w:hyperlink r:id="rId14">
        <w:r>
          <w:rPr>
            <w:rFonts w:ascii="Times New Roman" w:eastAsia="Times New Roman" w:hAnsi="Times New Roman" w:cs="Times New Roman"/>
            <w:color w:val="2E653C"/>
            <w:sz w:val="20"/>
            <w:szCs w:val="20"/>
            <w:u w:val="single"/>
          </w:rPr>
          <w:t>best practices</w:t>
        </w:r>
      </w:hyperlink>
      <w:r>
        <w:rPr>
          <w:rFonts w:ascii="Times New Roman" w:eastAsia="Times New Roman" w:hAnsi="Times New Roman" w:cs="Times New Roman"/>
          <w:color w:val="333333"/>
          <w:sz w:val="20"/>
          <w:szCs w:val="20"/>
        </w:rPr>
        <w:t xml:space="preserve"> for student athletes and consequences for inappropriate behavior on social networking sites, including profane or sexual language, </w:t>
      </w:r>
      <w:proofErr w:type="spellStart"/>
      <w:r>
        <w:rPr>
          <w:rFonts w:ascii="Times New Roman" w:eastAsia="Times New Roman" w:hAnsi="Times New Roman" w:cs="Times New Roman"/>
          <w:color w:val="333333"/>
          <w:sz w:val="20"/>
          <w:szCs w:val="20"/>
        </w:rPr>
        <w:t>cyberbullying</w:t>
      </w:r>
      <w:proofErr w:type="spellEnd"/>
      <w:r>
        <w:rPr>
          <w:rFonts w:ascii="Times New Roman" w:eastAsia="Times New Roman" w:hAnsi="Times New Roman" w:cs="Times New Roman"/>
          <w:color w:val="333333"/>
          <w:sz w:val="20"/>
          <w:szCs w:val="20"/>
        </w:rPr>
        <w:t xml:space="preserve"> and demeaning others. For the </w:t>
      </w:r>
      <w:hyperlink r:id="rId15">
        <w:r>
          <w:rPr>
            <w:rFonts w:ascii="Times New Roman" w:eastAsia="Times New Roman" w:hAnsi="Times New Roman" w:cs="Times New Roman"/>
            <w:color w:val="2E653C"/>
            <w:sz w:val="20"/>
            <w:szCs w:val="20"/>
            <w:u w:val="single"/>
          </w:rPr>
          <w:t>first offense</w:t>
        </w:r>
      </w:hyperlink>
      <w:r>
        <w:rPr>
          <w:rFonts w:ascii="Times New Roman" w:eastAsia="Times New Roman" w:hAnsi="Times New Roman" w:cs="Times New Roman"/>
          <w:color w:val="333333"/>
          <w:sz w:val="20"/>
          <w:szCs w:val="20"/>
        </w:rPr>
        <w:t>, student athletes would be benched for one game. A second offense would prevent the student from playing on any school athletic team for at least the remainder of the academic year.</w:t>
      </w:r>
    </w:p>
    <w:p w:rsidR="00B34E78" w:rsidRDefault="00B34E78" w:rsidP="00B34E78">
      <w:pPr>
        <w:spacing w:after="150" w:line="240" w:lineRule="auto"/>
      </w:pPr>
      <w:r>
        <w:rPr>
          <w:rFonts w:ascii="Times New Roman" w:eastAsia="Times New Roman" w:hAnsi="Times New Roman" w:cs="Times New Roman"/>
          <w:color w:val="333333"/>
          <w:sz w:val="20"/>
          <w:szCs w:val="20"/>
        </w:rPr>
        <w:t>Students have been protesting the policy and on Monday, Aug. 12, the ACLU-NC and the Student Press Law Center issued a press release condemning the original policy as a violation of First Amendment Rights, the California Constitution and California statutes that protect freedom of expression for students.</w:t>
      </w:r>
    </w:p>
    <w:p w:rsidR="00B34E78" w:rsidRDefault="00B34E78" w:rsidP="00B34E78">
      <w:pPr>
        <w:spacing w:after="150" w:line="240" w:lineRule="auto"/>
      </w:pPr>
      <w:r>
        <w:rPr>
          <w:rFonts w:ascii="Times New Roman" w:eastAsia="Times New Roman" w:hAnsi="Times New Roman" w:cs="Times New Roman"/>
          <w:color w:val="333333"/>
          <w:sz w:val="20"/>
          <w:szCs w:val="20"/>
        </w:rPr>
        <w:t>An August 12 </w:t>
      </w:r>
      <w:hyperlink r:id="rId16">
        <w:r>
          <w:rPr>
            <w:rFonts w:ascii="Times New Roman" w:eastAsia="Times New Roman" w:hAnsi="Times New Roman" w:cs="Times New Roman"/>
            <w:color w:val="2E653C"/>
            <w:sz w:val="20"/>
            <w:szCs w:val="20"/>
            <w:u w:val="single"/>
          </w:rPr>
          <w:t>letter</w:t>
        </w:r>
      </w:hyperlink>
      <w:r>
        <w:rPr>
          <w:rFonts w:ascii="Times New Roman" w:eastAsia="Times New Roman" w:hAnsi="Times New Roman" w:cs="Times New Roman"/>
          <w:color w:val="333333"/>
          <w:sz w:val="20"/>
          <w:szCs w:val="20"/>
        </w:rPr>
        <w:t> to the school district also called the policy "draconian and constitutionally infirm." The Lodi Unified School District suspended its student athlete social media policy on Aug. 14, with the intent of revising it. But at its Aug. 20 meeting, the school board decided to wait on revisions and opted to post three alternative versions on its website for public reading, the </w:t>
      </w:r>
      <w:r>
        <w:rPr>
          <w:rFonts w:ascii="Times New Roman" w:eastAsia="Times New Roman" w:hAnsi="Times New Roman" w:cs="Times New Roman"/>
          <w:i/>
          <w:color w:val="333333"/>
          <w:sz w:val="20"/>
          <w:szCs w:val="20"/>
        </w:rPr>
        <w:t>Lodi News-</w:t>
      </w:r>
      <w:proofErr w:type="spellStart"/>
      <w:r>
        <w:rPr>
          <w:rFonts w:ascii="Times New Roman" w:eastAsia="Times New Roman" w:hAnsi="Times New Roman" w:cs="Times New Roman"/>
          <w:i/>
          <w:color w:val="333333"/>
          <w:sz w:val="20"/>
          <w:szCs w:val="20"/>
        </w:rPr>
        <w:t>Sentinel</w:t>
      </w:r>
      <w:hyperlink r:id="rId17">
        <w:r>
          <w:rPr>
            <w:rFonts w:ascii="Times New Roman" w:eastAsia="Times New Roman" w:hAnsi="Times New Roman" w:cs="Times New Roman"/>
            <w:color w:val="2E653C"/>
            <w:sz w:val="20"/>
            <w:szCs w:val="20"/>
            <w:u w:val="single"/>
          </w:rPr>
          <w:t>reported</w:t>
        </w:r>
        <w:proofErr w:type="spellEnd"/>
      </w:hyperlink>
      <w:r>
        <w:rPr>
          <w:rFonts w:ascii="Times New Roman" w:eastAsia="Times New Roman" w:hAnsi="Times New Roman" w:cs="Times New Roman"/>
          <w:color w:val="333333"/>
          <w:sz w:val="20"/>
          <w:szCs w:val="20"/>
        </w:rPr>
        <w:t>.</w:t>
      </w:r>
    </w:p>
    <w:p w:rsidR="00B34E78" w:rsidRDefault="00B34E78" w:rsidP="00B34E78">
      <w:pPr>
        <w:spacing w:after="150" w:line="240" w:lineRule="auto"/>
      </w:pPr>
      <w:r>
        <w:rPr>
          <w:rFonts w:ascii="Times New Roman" w:eastAsia="Times New Roman" w:hAnsi="Times New Roman" w:cs="Times New Roman"/>
          <w:color w:val="333333"/>
          <w:sz w:val="20"/>
          <w:szCs w:val="20"/>
        </w:rPr>
        <w:t xml:space="preserve">Dawn </w:t>
      </w:r>
      <w:proofErr w:type="spellStart"/>
      <w:r>
        <w:rPr>
          <w:rFonts w:ascii="Times New Roman" w:eastAsia="Times New Roman" w:hAnsi="Times New Roman" w:cs="Times New Roman"/>
          <w:color w:val="333333"/>
          <w:sz w:val="20"/>
          <w:szCs w:val="20"/>
        </w:rPr>
        <w:t>Vetica</w:t>
      </w:r>
      <w:proofErr w:type="spellEnd"/>
      <w:r>
        <w:rPr>
          <w:rFonts w:ascii="Times New Roman" w:eastAsia="Times New Roman" w:hAnsi="Times New Roman" w:cs="Times New Roman"/>
          <w:color w:val="333333"/>
          <w:sz w:val="20"/>
          <w:szCs w:val="20"/>
        </w:rPr>
        <w:t>, assistant superintendent for Lodi middle and high schools, </w:t>
      </w:r>
      <w:hyperlink r:id="rId18">
        <w:r>
          <w:rPr>
            <w:rFonts w:ascii="Times New Roman" w:eastAsia="Times New Roman" w:hAnsi="Times New Roman" w:cs="Times New Roman"/>
            <w:color w:val="2E653C"/>
            <w:sz w:val="20"/>
            <w:szCs w:val="20"/>
            <w:u w:val="single"/>
          </w:rPr>
          <w:t>told</w:t>
        </w:r>
      </w:hyperlink>
      <w:r>
        <w:rPr>
          <w:rFonts w:ascii="Times New Roman" w:eastAsia="Times New Roman" w:hAnsi="Times New Roman" w:cs="Times New Roman"/>
          <w:color w:val="333333"/>
          <w:sz w:val="20"/>
          <w:szCs w:val="20"/>
        </w:rPr>
        <w:t> </w:t>
      </w:r>
      <w:proofErr w:type="spellStart"/>
      <w:r>
        <w:rPr>
          <w:rFonts w:ascii="Times New Roman" w:eastAsia="Times New Roman" w:hAnsi="Times New Roman" w:cs="Times New Roman"/>
          <w:color w:val="333333"/>
          <w:sz w:val="20"/>
          <w:szCs w:val="20"/>
        </w:rPr>
        <w:t>the</w:t>
      </w:r>
      <w:r>
        <w:rPr>
          <w:rFonts w:ascii="Times New Roman" w:eastAsia="Times New Roman" w:hAnsi="Times New Roman" w:cs="Times New Roman"/>
          <w:i/>
          <w:color w:val="333333"/>
          <w:sz w:val="20"/>
          <w:szCs w:val="20"/>
        </w:rPr>
        <w:t>News</w:t>
      </w:r>
      <w:proofErr w:type="spellEnd"/>
      <w:r>
        <w:rPr>
          <w:rFonts w:ascii="Times New Roman" w:eastAsia="Times New Roman" w:hAnsi="Times New Roman" w:cs="Times New Roman"/>
          <w:i/>
          <w:color w:val="333333"/>
          <w:sz w:val="20"/>
          <w:szCs w:val="20"/>
        </w:rPr>
        <w:t>-Sentinel </w:t>
      </w:r>
      <w:r>
        <w:rPr>
          <w:rFonts w:ascii="Times New Roman" w:eastAsia="Times New Roman" w:hAnsi="Times New Roman" w:cs="Times New Roman"/>
          <w:color w:val="333333"/>
          <w:sz w:val="20"/>
          <w:szCs w:val="20"/>
        </w:rPr>
        <w:t>that the original policy was designed to address student athletes who bullied others online and made inappropriate comments about other students and staff.</w:t>
      </w:r>
    </w:p>
    <w:p w:rsidR="00B34E78" w:rsidRDefault="00B34E78" w:rsidP="00B34E78">
      <w:pPr>
        <w:spacing w:after="150" w:line="240" w:lineRule="auto"/>
      </w:pPr>
      <w:r>
        <w:rPr>
          <w:rFonts w:ascii="Times New Roman" w:eastAsia="Times New Roman" w:hAnsi="Times New Roman" w:cs="Times New Roman"/>
          <w:color w:val="333333"/>
          <w:sz w:val="20"/>
          <w:szCs w:val="20"/>
        </w:rPr>
        <w:t>Lodi Unified isn't alone in its attempt to draft policy around student social media use. A number of school districts across the country are grappling with how to handle student behavior that occurs online and off-campus but also has an effect on students. </w:t>
      </w:r>
      <w:hyperlink r:id="rId19">
        <w:r>
          <w:rPr>
            <w:rFonts w:ascii="Times New Roman" w:eastAsia="Times New Roman" w:hAnsi="Times New Roman" w:cs="Times New Roman"/>
            <w:color w:val="2E653C"/>
            <w:sz w:val="20"/>
            <w:szCs w:val="20"/>
            <w:u w:val="single"/>
          </w:rPr>
          <w:t>Some parents have said</w:t>
        </w:r>
      </w:hyperlink>
      <w:r>
        <w:rPr>
          <w:rFonts w:ascii="Times New Roman" w:eastAsia="Times New Roman" w:hAnsi="Times New Roman" w:cs="Times New Roman"/>
          <w:color w:val="333333"/>
          <w:sz w:val="20"/>
          <w:szCs w:val="20"/>
        </w:rPr>
        <w:t xml:space="preserve"> schools have no business dealing with incidents outside of school or school activities. And schools are </w:t>
      </w:r>
      <w:proofErr w:type="spellStart"/>
      <w:r>
        <w:rPr>
          <w:rFonts w:ascii="Times New Roman" w:eastAsia="Times New Roman" w:hAnsi="Times New Roman" w:cs="Times New Roman"/>
          <w:color w:val="333333"/>
          <w:sz w:val="20"/>
          <w:szCs w:val="20"/>
        </w:rPr>
        <w:t>taking</w:t>
      </w:r>
      <w:hyperlink r:id="rId20">
        <w:r>
          <w:rPr>
            <w:rFonts w:ascii="Times New Roman" w:eastAsia="Times New Roman" w:hAnsi="Times New Roman" w:cs="Times New Roman"/>
            <w:color w:val="2E653C"/>
            <w:sz w:val="20"/>
            <w:szCs w:val="20"/>
            <w:u w:val="single"/>
          </w:rPr>
          <w:t>different</w:t>
        </w:r>
        <w:proofErr w:type="spellEnd"/>
        <w:r>
          <w:rPr>
            <w:rFonts w:ascii="Times New Roman" w:eastAsia="Times New Roman" w:hAnsi="Times New Roman" w:cs="Times New Roman"/>
            <w:color w:val="2E653C"/>
            <w:sz w:val="20"/>
            <w:szCs w:val="20"/>
            <w:u w:val="single"/>
          </w:rPr>
          <w:t xml:space="preserve"> approaches</w:t>
        </w:r>
      </w:hyperlink>
      <w:r>
        <w:rPr>
          <w:rFonts w:ascii="Times New Roman" w:eastAsia="Times New Roman" w:hAnsi="Times New Roman" w:cs="Times New Roman"/>
          <w:color w:val="333333"/>
          <w:sz w:val="20"/>
          <w:szCs w:val="20"/>
        </w:rPr>
        <w:t> to addressing this problem, including police involvement and cell phone searches.</w:t>
      </w:r>
    </w:p>
    <w:p w:rsidR="00B34E78" w:rsidRDefault="00B34E78" w:rsidP="00B34E78">
      <w:pPr>
        <w:spacing w:after="150" w:line="240" w:lineRule="auto"/>
      </w:pPr>
    </w:p>
    <w:p w:rsidR="00B34E78" w:rsidRDefault="00B34E78" w:rsidP="00B34E78">
      <w:pPr>
        <w:spacing w:after="150" w:line="240" w:lineRule="auto"/>
      </w:pPr>
      <w:hyperlink r:id="rId21">
        <w:r>
          <w:rPr>
            <w:rFonts w:ascii="Times New Roman" w:eastAsia="Times New Roman" w:hAnsi="Times New Roman" w:cs="Times New Roman"/>
            <w:color w:val="0000FF"/>
            <w:sz w:val="16"/>
            <w:szCs w:val="16"/>
            <w:u w:val="single"/>
          </w:rPr>
          <w:t>http://www.centerdigitaled.com/news/Social-Media-Policy-Ignites-Controversy-in-California-School-District.html?utm_source=related&amp;utm_medium=direct&amp;utm_campaign=Social-Media-Policy-Ignites-Controversy-in-California-School-District</w:t>
        </w:r>
      </w:hyperlink>
      <w:hyperlink r:id="rId22"/>
    </w:p>
    <w:p w:rsidR="00B34E78" w:rsidRDefault="00B34E78" w:rsidP="00B34E78">
      <w:pPr>
        <w:spacing w:after="150" w:line="240" w:lineRule="auto"/>
      </w:pPr>
      <w:hyperlink r:id="rId23"/>
    </w:p>
    <w:p w:rsidR="00651BDF" w:rsidRDefault="00651BDF" w:rsidP="00651BDF"/>
    <w:p w:rsidR="00B34E78" w:rsidRDefault="00B34E78" w:rsidP="00651BDF"/>
    <w:p w:rsidR="00B34E78" w:rsidRDefault="00B34E78" w:rsidP="00651BDF"/>
    <w:p w:rsidR="00B34E78" w:rsidRDefault="00B34E78" w:rsidP="00651BDF"/>
    <w:p w:rsidR="00B34E78" w:rsidRDefault="00B34E78" w:rsidP="00651BDF"/>
    <w:p w:rsidR="00B34E78" w:rsidRDefault="00B34E78" w:rsidP="00651BDF"/>
    <w:p w:rsidR="00B34E78" w:rsidRDefault="00B34E78" w:rsidP="00651BDF"/>
    <w:p w:rsidR="00B34E78" w:rsidRDefault="00B34E78" w:rsidP="00651BDF"/>
    <w:p w:rsidR="00B34E78" w:rsidRPr="005333A4" w:rsidRDefault="00B34E78" w:rsidP="00B34E78">
      <w:pPr>
        <w:spacing w:before="120" w:after="0" w:line="240" w:lineRule="auto"/>
        <w:rPr>
          <w:sz w:val="24"/>
          <w:szCs w:val="24"/>
        </w:rPr>
      </w:pPr>
      <w:bookmarkStart w:id="0" w:name="_GoBack"/>
      <w:bookmarkEnd w:id="0"/>
      <w:r w:rsidRPr="005333A4">
        <w:rPr>
          <w:rFonts w:ascii="Times New Roman" w:eastAsia="Times New Roman" w:hAnsi="Times New Roman" w:cs="Times New Roman"/>
          <w:b/>
          <w:sz w:val="24"/>
          <w:szCs w:val="24"/>
        </w:rPr>
        <w:lastRenderedPageBreak/>
        <w:t>Source #4</w:t>
      </w:r>
    </w:p>
    <w:p w:rsidR="00B34E78" w:rsidRDefault="00B34E78" w:rsidP="00B34E78">
      <w:pPr>
        <w:pStyle w:val="Heading1"/>
        <w:spacing w:before="0" w:after="0"/>
      </w:pPr>
      <w:r>
        <w:rPr>
          <w:sz w:val="28"/>
          <w:szCs w:val="28"/>
        </w:rPr>
        <w:t xml:space="preserve">Online Bullies Pull Schools </w:t>
      </w:r>
      <w:proofErr w:type="gramStart"/>
      <w:r>
        <w:rPr>
          <w:sz w:val="28"/>
          <w:szCs w:val="28"/>
        </w:rPr>
        <w:t>Into</w:t>
      </w:r>
      <w:proofErr w:type="gramEnd"/>
      <w:r>
        <w:rPr>
          <w:sz w:val="28"/>
          <w:szCs w:val="28"/>
        </w:rPr>
        <w:t xml:space="preserve"> the Fray</w:t>
      </w:r>
    </w:p>
    <w:p w:rsidR="00B34E78" w:rsidRDefault="00B34E78" w:rsidP="00B34E78">
      <w:pPr>
        <w:spacing w:before="60" w:after="0" w:line="240" w:lineRule="auto"/>
        <w:ind w:right="675"/>
      </w:pPr>
      <w:r>
        <w:rPr>
          <w:rFonts w:ascii="Times New Roman" w:eastAsia="Times New Roman" w:hAnsi="Times New Roman" w:cs="Times New Roman"/>
          <w:b/>
          <w:sz w:val="20"/>
          <w:szCs w:val="20"/>
        </w:rPr>
        <w:t>By </w:t>
      </w:r>
      <w:hyperlink r:id="rId24">
        <w:r>
          <w:rPr>
            <w:rFonts w:ascii="Times New Roman" w:eastAsia="Times New Roman" w:hAnsi="Times New Roman" w:cs="Times New Roman"/>
            <w:b/>
            <w:sz w:val="20"/>
            <w:szCs w:val="20"/>
          </w:rPr>
          <w:t>JAN HOFFMAN</w:t>
        </w:r>
      </w:hyperlink>
      <w:r>
        <w:rPr>
          <w:rFonts w:ascii="Times New Roman" w:eastAsia="Times New Roman" w:hAnsi="Times New Roman" w:cs="Times New Roman"/>
          <w:b/>
          <w:sz w:val="20"/>
          <w:szCs w:val="20"/>
        </w:rPr>
        <w:t xml:space="preserve"> </w:t>
      </w:r>
    </w:p>
    <w:p w:rsidR="00B34E78" w:rsidRDefault="00B34E78" w:rsidP="00B34E78">
      <w:pPr>
        <w:spacing w:before="60" w:after="0" w:line="240" w:lineRule="auto"/>
        <w:ind w:right="675"/>
      </w:pPr>
      <w:r>
        <w:rPr>
          <w:rFonts w:ascii="Times New Roman" w:eastAsia="Times New Roman" w:hAnsi="Times New Roman" w:cs="Times New Roman"/>
          <w:b/>
          <w:sz w:val="20"/>
          <w:szCs w:val="20"/>
        </w:rPr>
        <w:t xml:space="preserve">New York Times </w:t>
      </w:r>
      <w:r>
        <w:rPr>
          <w:rFonts w:ascii="Times New Roman" w:eastAsia="Times New Roman" w:hAnsi="Times New Roman" w:cs="Times New Roman"/>
          <w:sz w:val="20"/>
          <w:szCs w:val="20"/>
        </w:rPr>
        <w:t>JUNE 27, 2010</w:t>
      </w:r>
    </w:p>
    <w:p w:rsidR="00B34E78" w:rsidRDefault="00B34E78" w:rsidP="00B34E78">
      <w:pPr>
        <w:spacing w:before="120" w:after="0" w:line="240" w:lineRule="auto"/>
      </w:pPr>
      <w:r>
        <w:rPr>
          <w:rFonts w:ascii="Times New Roman" w:eastAsia="Times New Roman" w:hAnsi="Times New Roman" w:cs="Times New Roman"/>
          <w:color w:val="333333"/>
          <w:sz w:val="20"/>
          <w:szCs w:val="20"/>
        </w:rPr>
        <w:t>The girl’s parents, wild with outrage and fear, showed the principal the </w:t>
      </w:r>
      <w:hyperlink r:id="rId25">
        <w:r>
          <w:rPr>
            <w:rFonts w:ascii="Times New Roman" w:eastAsia="Times New Roman" w:hAnsi="Times New Roman" w:cs="Times New Roman"/>
            <w:color w:val="326891"/>
            <w:sz w:val="20"/>
            <w:szCs w:val="20"/>
            <w:u w:val="single"/>
          </w:rPr>
          <w:t>text messages</w:t>
        </w:r>
      </w:hyperlink>
      <w:r>
        <w:rPr>
          <w:rFonts w:ascii="Times New Roman" w:eastAsia="Times New Roman" w:hAnsi="Times New Roman" w:cs="Times New Roman"/>
          <w:color w:val="333333"/>
          <w:sz w:val="20"/>
          <w:szCs w:val="20"/>
        </w:rPr>
        <w:t>: a dozen shocking, sexually explicit threats, sent to their daughter the previous Saturday night from the cellphone of a 12-year-old boy. Both children were sixth graders at Benjamin Franklin Middle School in Ridgewood, N.J.</w:t>
      </w:r>
    </w:p>
    <w:p w:rsidR="00B34E78" w:rsidRDefault="00B34E78" w:rsidP="00B34E78">
      <w:pPr>
        <w:spacing w:before="120" w:after="0" w:line="240" w:lineRule="auto"/>
      </w:pPr>
      <w:r>
        <w:rPr>
          <w:rFonts w:ascii="Times New Roman" w:eastAsia="Times New Roman" w:hAnsi="Times New Roman" w:cs="Times New Roman"/>
          <w:color w:val="333333"/>
          <w:sz w:val="20"/>
          <w:szCs w:val="20"/>
        </w:rPr>
        <w:t>Punish him, insisted the parents.</w:t>
      </w:r>
    </w:p>
    <w:p w:rsidR="00B34E78" w:rsidRDefault="00B34E78" w:rsidP="00B34E78">
      <w:pPr>
        <w:spacing w:before="120" w:after="0" w:line="240" w:lineRule="auto"/>
      </w:pPr>
      <w:r>
        <w:rPr>
          <w:rFonts w:ascii="Times New Roman" w:eastAsia="Times New Roman" w:hAnsi="Times New Roman" w:cs="Times New Roman"/>
          <w:color w:val="333333"/>
          <w:sz w:val="20"/>
          <w:szCs w:val="20"/>
        </w:rPr>
        <w:t xml:space="preserve">“I said, ‘This occurred out of school, on a weekend,’ ” recalled the principal, Tony </w:t>
      </w:r>
      <w:proofErr w:type="spellStart"/>
      <w:r>
        <w:rPr>
          <w:rFonts w:ascii="Times New Roman" w:eastAsia="Times New Roman" w:hAnsi="Times New Roman" w:cs="Times New Roman"/>
          <w:color w:val="333333"/>
          <w:sz w:val="20"/>
          <w:szCs w:val="20"/>
        </w:rPr>
        <w:t>Orsini</w:t>
      </w:r>
      <w:proofErr w:type="spellEnd"/>
      <w:r>
        <w:rPr>
          <w:rFonts w:ascii="Times New Roman" w:eastAsia="Times New Roman" w:hAnsi="Times New Roman" w:cs="Times New Roman"/>
          <w:color w:val="333333"/>
          <w:sz w:val="20"/>
          <w:szCs w:val="20"/>
        </w:rPr>
        <w:t>. “We can’t discipline him.”</w:t>
      </w:r>
    </w:p>
    <w:p w:rsidR="00B34E78" w:rsidRDefault="00B34E78" w:rsidP="00B34E78">
      <w:pPr>
        <w:spacing w:before="120" w:after="0" w:line="240" w:lineRule="auto"/>
      </w:pPr>
      <w:r>
        <w:rPr>
          <w:rFonts w:ascii="Times New Roman" w:eastAsia="Times New Roman" w:hAnsi="Times New Roman" w:cs="Times New Roman"/>
          <w:color w:val="333333"/>
          <w:sz w:val="20"/>
          <w:szCs w:val="20"/>
        </w:rPr>
        <w:t>Had they contacted the boy’s family, he asked.</w:t>
      </w:r>
    </w:p>
    <w:p w:rsidR="00B34E78" w:rsidRDefault="00B34E78" w:rsidP="00B34E78">
      <w:pPr>
        <w:spacing w:before="120" w:after="0" w:line="240" w:lineRule="auto"/>
      </w:pPr>
      <w:r>
        <w:rPr>
          <w:rFonts w:ascii="Times New Roman" w:eastAsia="Times New Roman" w:hAnsi="Times New Roman" w:cs="Times New Roman"/>
          <w:color w:val="333333"/>
          <w:sz w:val="20"/>
          <w:szCs w:val="20"/>
        </w:rPr>
        <w:t>Too awkward, they replied. The fathers coach sports together.</w:t>
      </w:r>
    </w:p>
    <w:p w:rsidR="00B34E78" w:rsidRDefault="00B34E78" w:rsidP="00B34E78">
      <w:pPr>
        <w:spacing w:before="120" w:after="0" w:line="240" w:lineRule="auto"/>
      </w:pPr>
      <w:proofErr w:type="gramStart"/>
      <w:r>
        <w:rPr>
          <w:rFonts w:ascii="Times New Roman" w:eastAsia="Times New Roman" w:hAnsi="Times New Roman" w:cs="Times New Roman"/>
          <w:color w:val="333333"/>
          <w:sz w:val="20"/>
          <w:szCs w:val="20"/>
        </w:rPr>
        <w:t xml:space="preserve">What about the police, Mr. </w:t>
      </w:r>
      <w:proofErr w:type="spellStart"/>
      <w:r>
        <w:rPr>
          <w:rFonts w:ascii="Times New Roman" w:eastAsia="Times New Roman" w:hAnsi="Times New Roman" w:cs="Times New Roman"/>
          <w:color w:val="333333"/>
          <w:sz w:val="20"/>
          <w:szCs w:val="20"/>
        </w:rPr>
        <w:t>Orsini</w:t>
      </w:r>
      <w:proofErr w:type="spellEnd"/>
      <w:r>
        <w:rPr>
          <w:rFonts w:ascii="Times New Roman" w:eastAsia="Times New Roman" w:hAnsi="Times New Roman" w:cs="Times New Roman"/>
          <w:color w:val="333333"/>
          <w:sz w:val="20"/>
          <w:szCs w:val="20"/>
        </w:rPr>
        <w:t xml:space="preserve"> asked.</w:t>
      </w:r>
      <w:proofErr w:type="gramEnd"/>
    </w:p>
    <w:p w:rsidR="00B34E78" w:rsidRDefault="00B34E78" w:rsidP="00B34E78">
      <w:pPr>
        <w:spacing w:before="120" w:after="0" w:line="240" w:lineRule="auto"/>
      </w:pPr>
      <w:r>
        <w:rPr>
          <w:rFonts w:ascii="Times New Roman" w:eastAsia="Times New Roman" w:hAnsi="Times New Roman" w:cs="Times New Roman"/>
          <w:color w:val="333333"/>
          <w:sz w:val="20"/>
          <w:szCs w:val="20"/>
        </w:rPr>
        <w:t>A criminal investigation would be protracted, the parents had decided, its outcome uncertain. They wanted immediate action.</w:t>
      </w:r>
    </w:p>
    <w:p w:rsidR="00B34E78" w:rsidRDefault="00B34E78" w:rsidP="00B34E78">
      <w:pPr>
        <w:spacing w:before="120" w:after="0" w:line="240" w:lineRule="auto"/>
      </w:pPr>
      <w:r>
        <w:rPr>
          <w:rFonts w:ascii="Times New Roman" w:eastAsia="Times New Roman" w:hAnsi="Times New Roman" w:cs="Times New Roman"/>
          <w:color w:val="333333"/>
          <w:sz w:val="20"/>
          <w:szCs w:val="20"/>
        </w:rPr>
        <w:t>They pleaded: “Help us.”</w:t>
      </w:r>
    </w:p>
    <w:p w:rsidR="00B34E78" w:rsidRDefault="00B34E78" w:rsidP="00B34E78">
      <w:pPr>
        <w:spacing w:before="120" w:after="0" w:line="240" w:lineRule="auto"/>
      </w:pPr>
      <w:r>
        <w:rPr>
          <w:rFonts w:ascii="Times New Roman" w:eastAsia="Times New Roman" w:hAnsi="Times New Roman" w:cs="Times New Roman"/>
          <w:color w:val="333333"/>
          <w:sz w:val="20"/>
          <w:szCs w:val="20"/>
        </w:rPr>
        <w:t xml:space="preserve">Schools these days are confronted with complex questions on whether and how to deal with </w:t>
      </w:r>
      <w:proofErr w:type="spellStart"/>
      <w:r>
        <w:rPr>
          <w:rFonts w:ascii="Times New Roman" w:eastAsia="Times New Roman" w:hAnsi="Times New Roman" w:cs="Times New Roman"/>
          <w:color w:val="333333"/>
          <w:sz w:val="20"/>
          <w:szCs w:val="20"/>
        </w:rPr>
        <w:t>cyberbullying</w:t>
      </w:r>
      <w:proofErr w:type="spellEnd"/>
      <w:r>
        <w:rPr>
          <w:rFonts w:ascii="Times New Roman" w:eastAsia="Times New Roman" w:hAnsi="Times New Roman" w:cs="Times New Roman"/>
          <w:color w:val="333333"/>
          <w:sz w:val="20"/>
          <w:szCs w:val="20"/>
        </w:rPr>
        <w:t>, an imprecise label for online activities ranging from barrages of teasing texts to sexually harassing group sites. The extent of the phenomenon is hard to quantify. But one 2010 study by the </w:t>
      </w:r>
      <w:proofErr w:type="spellStart"/>
      <w:r>
        <w:rPr>
          <w:rFonts w:ascii="Calibri" w:eastAsia="Calibri" w:hAnsi="Calibri" w:cs="Calibri"/>
          <w:color w:val="000000"/>
        </w:rPr>
        <w:fldChar w:fldCharType="begin"/>
      </w:r>
      <w:r>
        <w:instrText xml:space="preserve"> HYPERLINK "http://www.cyberbullying.us/" \h </w:instrText>
      </w:r>
      <w:r>
        <w:rPr>
          <w:rFonts w:ascii="Calibri" w:eastAsia="Calibri" w:hAnsi="Calibri" w:cs="Calibri"/>
          <w:color w:val="000000"/>
        </w:rPr>
        <w:fldChar w:fldCharType="separate"/>
      </w:r>
      <w:r>
        <w:rPr>
          <w:rFonts w:ascii="Times New Roman" w:eastAsia="Times New Roman" w:hAnsi="Times New Roman" w:cs="Times New Roman"/>
          <w:color w:val="326891"/>
          <w:sz w:val="20"/>
          <w:szCs w:val="20"/>
          <w:u w:val="single"/>
        </w:rPr>
        <w:t>Cyberbullying</w:t>
      </w:r>
      <w:proofErr w:type="spellEnd"/>
      <w:r>
        <w:rPr>
          <w:rFonts w:ascii="Times New Roman" w:eastAsia="Times New Roman" w:hAnsi="Times New Roman" w:cs="Times New Roman"/>
          <w:color w:val="326891"/>
          <w:sz w:val="20"/>
          <w:szCs w:val="20"/>
          <w:u w:val="single"/>
        </w:rPr>
        <w:t xml:space="preserve"> Research Center</w:t>
      </w:r>
      <w:r>
        <w:rPr>
          <w:rFonts w:ascii="Times New Roman" w:eastAsia="Times New Roman" w:hAnsi="Times New Roman" w:cs="Times New Roman"/>
          <w:color w:val="326891"/>
          <w:sz w:val="20"/>
          <w:szCs w:val="20"/>
          <w:u w:val="single"/>
        </w:rPr>
        <w:fldChar w:fldCharType="end"/>
      </w:r>
      <w:r>
        <w:rPr>
          <w:rFonts w:ascii="Times New Roman" w:eastAsia="Times New Roman" w:hAnsi="Times New Roman" w:cs="Times New Roman"/>
          <w:color w:val="333333"/>
          <w:sz w:val="20"/>
          <w:szCs w:val="20"/>
        </w:rPr>
        <w:t>, an organization founded by two criminologists who defined bullying as "willful and repeated harm” inflicted through phones and computers, said one in five middle-school students had been affected.</w:t>
      </w:r>
    </w:p>
    <w:p w:rsidR="00B34E78" w:rsidRDefault="00B34E78" w:rsidP="00B34E78">
      <w:pPr>
        <w:spacing w:before="120" w:after="0" w:line="240" w:lineRule="auto"/>
      </w:pPr>
      <w:r>
        <w:rPr>
          <w:rFonts w:ascii="Times New Roman" w:eastAsia="Times New Roman" w:hAnsi="Times New Roman" w:cs="Times New Roman"/>
          <w:color w:val="333333"/>
          <w:sz w:val="20"/>
          <w:szCs w:val="20"/>
        </w:rPr>
        <w:t>Affronted by cyberspace’s escalation of adolescent viciousness, many parents are looking to schools for justice, protection, even revenge. But many educators feel unprepared or unwilling to be prosecutors and judges.</w:t>
      </w:r>
    </w:p>
    <w:p w:rsidR="00B34E78" w:rsidRDefault="00B34E78" w:rsidP="00B34E78">
      <w:pPr>
        <w:spacing w:before="120" w:after="0" w:line="240" w:lineRule="auto"/>
      </w:pPr>
      <w:r>
        <w:rPr>
          <w:rFonts w:ascii="Times New Roman" w:eastAsia="Times New Roman" w:hAnsi="Times New Roman" w:cs="Times New Roman"/>
          <w:color w:val="333333"/>
          <w:sz w:val="20"/>
          <w:szCs w:val="20"/>
        </w:rPr>
        <w:t>Often, school district discipline codes say little about educators’ authority over student cellphones, home computers and off-campus speech. Reluctant to assert an authority they are not sure they have, educators can appear indifferent to parents frantic with worry, alarmed by recent adolescent suicides linked to bullying.</w:t>
      </w:r>
    </w:p>
    <w:p w:rsidR="00B34E78" w:rsidRDefault="00B34E78" w:rsidP="00B34E78">
      <w:pPr>
        <w:spacing w:before="120" w:after="0" w:line="240" w:lineRule="auto"/>
      </w:pPr>
      <w:r>
        <w:rPr>
          <w:rFonts w:ascii="Times New Roman" w:eastAsia="Times New Roman" w:hAnsi="Times New Roman" w:cs="Times New Roman"/>
          <w:color w:val="333333"/>
          <w:sz w:val="20"/>
          <w:szCs w:val="20"/>
        </w:rPr>
        <w:t xml:space="preserve">Whether resolving such conflicts should be the responsibility of the family, the police or the schools remains an open question, evolving along with definitions of </w:t>
      </w:r>
      <w:proofErr w:type="spellStart"/>
      <w:r>
        <w:rPr>
          <w:rFonts w:ascii="Times New Roman" w:eastAsia="Times New Roman" w:hAnsi="Times New Roman" w:cs="Times New Roman"/>
          <w:color w:val="333333"/>
          <w:sz w:val="20"/>
          <w:szCs w:val="20"/>
        </w:rPr>
        <w:t>cyberbullying</w:t>
      </w:r>
      <w:proofErr w:type="spellEnd"/>
      <w:r>
        <w:rPr>
          <w:rFonts w:ascii="Times New Roman" w:eastAsia="Times New Roman" w:hAnsi="Times New Roman" w:cs="Times New Roman"/>
          <w:color w:val="333333"/>
          <w:sz w:val="20"/>
          <w:szCs w:val="20"/>
        </w:rPr>
        <w:t xml:space="preserve"> itself.</w:t>
      </w:r>
    </w:p>
    <w:p w:rsidR="00B34E78" w:rsidRDefault="00B34E78" w:rsidP="00B34E78">
      <w:pPr>
        <w:spacing w:before="120" w:after="0" w:line="240" w:lineRule="auto"/>
      </w:pPr>
      <w:r>
        <w:rPr>
          <w:rFonts w:ascii="Times New Roman" w:eastAsia="Times New Roman" w:hAnsi="Times New Roman" w:cs="Times New Roman"/>
          <w:color w:val="333333"/>
          <w:sz w:val="20"/>
          <w:szCs w:val="20"/>
        </w:rPr>
        <w:t>Nonetheless, administrators who decide they should help their cornered students often face daunting pragmatic and legal constraints.</w:t>
      </w:r>
    </w:p>
    <w:p w:rsidR="00B34E78" w:rsidRDefault="00B34E78" w:rsidP="00B34E78">
      <w:pPr>
        <w:spacing w:before="120" w:after="0" w:line="240" w:lineRule="auto"/>
      </w:pPr>
      <w:r>
        <w:rPr>
          <w:rFonts w:ascii="Times New Roman" w:eastAsia="Times New Roman" w:hAnsi="Times New Roman" w:cs="Times New Roman"/>
          <w:color w:val="333333"/>
          <w:sz w:val="20"/>
          <w:szCs w:val="20"/>
        </w:rPr>
        <w:t xml:space="preserve">“I have parents who thank me for getting involved,” said Mike Rafferty, the middle school principal in Old </w:t>
      </w:r>
      <w:proofErr w:type="spellStart"/>
      <w:r>
        <w:rPr>
          <w:rFonts w:ascii="Times New Roman" w:eastAsia="Times New Roman" w:hAnsi="Times New Roman" w:cs="Times New Roman"/>
          <w:color w:val="333333"/>
          <w:sz w:val="20"/>
          <w:szCs w:val="20"/>
        </w:rPr>
        <w:t>Saybrook</w:t>
      </w:r>
      <w:proofErr w:type="spellEnd"/>
      <w:r>
        <w:rPr>
          <w:rFonts w:ascii="Times New Roman" w:eastAsia="Times New Roman" w:hAnsi="Times New Roman" w:cs="Times New Roman"/>
          <w:color w:val="333333"/>
          <w:sz w:val="20"/>
          <w:szCs w:val="20"/>
        </w:rPr>
        <w:t xml:space="preserve">, Conn., “and </w:t>
      </w:r>
      <w:proofErr w:type="gramStart"/>
      <w:r>
        <w:rPr>
          <w:rFonts w:ascii="Times New Roman" w:eastAsia="Times New Roman" w:hAnsi="Times New Roman" w:cs="Times New Roman"/>
          <w:color w:val="333333"/>
          <w:sz w:val="20"/>
          <w:szCs w:val="20"/>
        </w:rPr>
        <w:t>parents</w:t>
      </w:r>
      <w:proofErr w:type="gramEnd"/>
      <w:r>
        <w:rPr>
          <w:rFonts w:ascii="Times New Roman" w:eastAsia="Times New Roman" w:hAnsi="Times New Roman" w:cs="Times New Roman"/>
          <w:color w:val="333333"/>
          <w:sz w:val="20"/>
          <w:szCs w:val="20"/>
        </w:rPr>
        <w:t xml:space="preserve"> who say, ‘It didn’t happen on school property, stay out of my life.’ ”</w:t>
      </w:r>
    </w:p>
    <w:p w:rsidR="00B34E78" w:rsidRDefault="00B34E78" w:rsidP="00B34E78">
      <w:pPr>
        <w:spacing w:before="120" w:after="0" w:line="240" w:lineRule="auto"/>
      </w:pPr>
      <w:r>
        <w:rPr>
          <w:rFonts w:ascii="Times New Roman" w:eastAsia="Times New Roman" w:hAnsi="Times New Roman" w:cs="Times New Roman"/>
          <w:color w:val="333333"/>
          <w:sz w:val="20"/>
          <w:szCs w:val="20"/>
        </w:rPr>
        <w:t>According to the </w:t>
      </w:r>
      <w:hyperlink r:id="rId26">
        <w:r>
          <w:rPr>
            <w:rFonts w:ascii="Times New Roman" w:eastAsia="Times New Roman" w:hAnsi="Times New Roman" w:cs="Times New Roman"/>
            <w:color w:val="326891"/>
            <w:sz w:val="20"/>
            <w:szCs w:val="20"/>
            <w:u w:val="single"/>
          </w:rPr>
          <w:t>Anti-Defamation League</w:t>
        </w:r>
      </w:hyperlink>
      <w:r>
        <w:rPr>
          <w:rFonts w:ascii="Times New Roman" w:eastAsia="Times New Roman" w:hAnsi="Times New Roman" w:cs="Times New Roman"/>
          <w:color w:val="333333"/>
          <w:sz w:val="20"/>
          <w:szCs w:val="20"/>
        </w:rPr>
        <w:t>, although 44 states have bullying statutes, fewer than half offer guidance about whether schools may intervene in bullying involving “electronic communication,” which almost always occurs outside of school and most severely on weekends, when children have more free time to socialize online.</w:t>
      </w:r>
    </w:p>
    <w:p w:rsidR="00B34E78" w:rsidRDefault="00B34E78" w:rsidP="00B34E78">
      <w:pPr>
        <w:spacing w:before="120" w:after="0" w:line="240" w:lineRule="auto"/>
      </w:pPr>
      <w:r>
        <w:rPr>
          <w:rFonts w:ascii="Times New Roman" w:eastAsia="Times New Roman" w:hAnsi="Times New Roman" w:cs="Times New Roman"/>
          <w:color w:val="333333"/>
          <w:sz w:val="20"/>
          <w:szCs w:val="20"/>
        </w:rPr>
        <w:t xml:space="preserve">A few states say that school conduct codes must explicitly prohibit off-campus </w:t>
      </w:r>
      <w:proofErr w:type="spellStart"/>
      <w:r>
        <w:rPr>
          <w:rFonts w:ascii="Times New Roman" w:eastAsia="Times New Roman" w:hAnsi="Times New Roman" w:cs="Times New Roman"/>
          <w:color w:val="333333"/>
          <w:sz w:val="20"/>
          <w:szCs w:val="20"/>
        </w:rPr>
        <w:t>cyberbullying</w:t>
      </w:r>
      <w:proofErr w:type="spellEnd"/>
      <w:r>
        <w:rPr>
          <w:rFonts w:ascii="Times New Roman" w:eastAsia="Times New Roman" w:hAnsi="Times New Roman" w:cs="Times New Roman"/>
          <w:color w:val="333333"/>
          <w:sz w:val="20"/>
          <w:szCs w:val="20"/>
        </w:rPr>
        <w:t xml:space="preserve">; others imply it; still others explicitly exclude it. Some states say that local districts should develop </w:t>
      </w:r>
      <w:proofErr w:type="spellStart"/>
      <w:r>
        <w:rPr>
          <w:rFonts w:ascii="Times New Roman" w:eastAsia="Times New Roman" w:hAnsi="Times New Roman" w:cs="Times New Roman"/>
          <w:color w:val="333333"/>
          <w:sz w:val="20"/>
          <w:szCs w:val="20"/>
        </w:rPr>
        <w:t>cyberbullying</w:t>
      </w:r>
      <w:proofErr w:type="spellEnd"/>
      <w:r>
        <w:rPr>
          <w:rFonts w:ascii="Times New Roman" w:eastAsia="Times New Roman" w:hAnsi="Times New Roman" w:cs="Times New Roman"/>
          <w:color w:val="333333"/>
          <w:sz w:val="20"/>
          <w:szCs w:val="20"/>
        </w:rPr>
        <w:t xml:space="preserve"> prevention programs but the states did not address the question of discipline.</w:t>
      </w:r>
    </w:p>
    <w:p w:rsidR="00B34E78" w:rsidRDefault="00B34E78" w:rsidP="00B34E78">
      <w:pPr>
        <w:spacing w:before="120" w:after="0" w:line="240" w:lineRule="auto"/>
      </w:pPr>
      <w:r>
        <w:rPr>
          <w:rFonts w:ascii="Times New Roman" w:eastAsia="Times New Roman" w:hAnsi="Times New Roman" w:cs="Times New Roman"/>
          <w:color w:val="333333"/>
          <w:sz w:val="20"/>
          <w:szCs w:val="20"/>
        </w:rPr>
        <w:t>Judges are flummoxed, too, as they wrestle with new questions about protections on student speech and school searches. Can a student be suspended for posting a video on YouTube that cruelly demeans another student? Can a principal search a cellphone, much like a locker or a backpack?</w:t>
      </w:r>
    </w:p>
    <w:p w:rsidR="00B34E78" w:rsidRDefault="00B34E78" w:rsidP="00B34E78">
      <w:pPr>
        <w:spacing w:before="120" w:after="0" w:line="240" w:lineRule="auto"/>
      </w:pPr>
      <w:r>
        <w:rPr>
          <w:rFonts w:ascii="Times New Roman" w:eastAsia="Times New Roman" w:hAnsi="Times New Roman" w:cs="Times New Roman"/>
          <w:color w:val="333333"/>
          <w:sz w:val="20"/>
          <w:szCs w:val="20"/>
        </w:rPr>
        <w:t>It’s unclear. These issues have begun their slow climb through state and federal courts, but so far, rulings have been contradictory, and much is still to be determined.</w:t>
      </w:r>
    </w:p>
    <w:p w:rsidR="00B34E78" w:rsidRDefault="00B34E78" w:rsidP="00B34E78">
      <w:pPr>
        <w:spacing w:before="120" w:after="0" w:line="240" w:lineRule="auto"/>
      </w:pPr>
      <w:r>
        <w:rPr>
          <w:rFonts w:ascii="Times New Roman" w:eastAsia="Times New Roman" w:hAnsi="Times New Roman" w:cs="Times New Roman"/>
          <w:b/>
          <w:color w:val="333333"/>
          <w:sz w:val="20"/>
          <w:szCs w:val="20"/>
        </w:rPr>
        <w:t>Middle School Misery</w:t>
      </w:r>
    </w:p>
    <w:p w:rsidR="00B34E78" w:rsidRDefault="00B34E78" w:rsidP="00B34E78">
      <w:pPr>
        <w:spacing w:before="120" w:after="0" w:line="240" w:lineRule="auto"/>
      </w:pPr>
      <w:r>
        <w:rPr>
          <w:rFonts w:ascii="Times New Roman" w:eastAsia="Times New Roman" w:hAnsi="Times New Roman" w:cs="Times New Roman"/>
          <w:color w:val="333333"/>
          <w:sz w:val="20"/>
          <w:szCs w:val="20"/>
        </w:rPr>
        <w:lastRenderedPageBreak/>
        <w:t xml:space="preserve">Meredith </w:t>
      </w:r>
      <w:proofErr w:type="spellStart"/>
      <w:r>
        <w:rPr>
          <w:rFonts w:ascii="Times New Roman" w:eastAsia="Times New Roman" w:hAnsi="Times New Roman" w:cs="Times New Roman"/>
          <w:color w:val="333333"/>
          <w:sz w:val="20"/>
          <w:szCs w:val="20"/>
        </w:rPr>
        <w:t>Wearley</w:t>
      </w:r>
      <w:proofErr w:type="spellEnd"/>
      <w:r>
        <w:rPr>
          <w:rFonts w:ascii="Times New Roman" w:eastAsia="Times New Roman" w:hAnsi="Times New Roman" w:cs="Times New Roman"/>
          <w:color w:val="333333"/>
          <w:sz w:val="20"/>
          <w:szCs w:val="20"/>
        </w:rPr>
        <w:t>, Benjamin Franklin’s seventh-grade guidance counselor, was overwhelmed this spring by dramas created on the Web: The text spats that zapped new best friendships; secrets told in confidence, then broadcast on Facebook; bullied girls and boys, retaliating online.</w:t>
      </w:r>
    </w:p>
    <w:p w:rsidR="00B34E78" w:rsidRDefault="00B34E78" w:rsidP="00B34E78">
      <w:pPr>
        <w:spacing w:before="120" w:after="0" w:line="240" w:lineRule="auto"/>
      </w:pPr>
      <w:r>
        <w:rPr>
          <w:rFonts w:ascii="Times New Roman" w:eastAsia="Times New Roman" w:hAnsi="Times New Roman" w:cs="Times New Roman"/>
          <w:color w:val="333333"/>
          <w:sz w:val="20"/>
          <w:szCs w:val="20"/>
        </w:rPr>
        <w:t xml:space="preserve">“In seventh grade, the girls are trying to figure out where they fit in,” Mrs. </w:t>
      </w:r>
      <w:proofErr w:type="spellStart"/>
      <w:r>
        <w:rPr>
          <w:rFonts w:ascii="Times New Roman" w:eastAsia="Times New Roman" w:hAnsi="Times New Roman" w:cs="Times New Roman"/>
          <w:color w:val="333333"/>
          <w:sz w:val="20"/>
          <w:szCs w:val="20"/>
        </w:rPr>
        <w:t>Wearley</w:t>
      </w:r>
      <w:proofErr w:type="spellEnd"/>
      <w:r>
        <w:rPr>
          <w:rFonts w:ascii="Times New Roman" w:eastAsia="Times New Roman" w:hAnsi="Times New Roman" w:cs="Times New Roman"/>
          <w:color w:val="333333"/>
          <w:sz w:val="20"/>
          <w:szCs w:val="20"/>
        </w:rPr>
        <w:t xml:space="preserve"> said. “They have found friends but they keep regrouping. And the technology makes it harder for them to understand </w:t>
      </w:r>
      <w:proofErr w:type="gramStart"/>
      <w:r>
        <w:rPr>
          <w:rFonts w:ascii="Times New Roman" w:eastAsia="Times New Roman" w:hAnsi="Times New Roman" w:cs="Times New Roman"/>
          <w:color w:val="333333"/>
          <w:sz w:val="20"/>
          <w:szCs w:val="20"/>
        </w:rPr>
        <w:t>what’s a real friendship</w:t>
      </w:r>
      <w:proofErr w:type="gramEnd"/>
      <w:r>
        <w:rPr>
          <w:rFonts w:ascii="Times New Roman" w:eastAsia="Times New Roman" w:hAnsi="Times New Roman" w:cs="Times New Roman"/>
          <w:color w:val="333333"/>
          <w:sz w:val="20"/>
          <w:szCs w:val="20"/>
        </w:rPr>
        <w:t>.”</w:t>
      </w:r>
    </w:p>
    <w:p w:rsidR="00B34E78" w:rsidRDefault="00B34E78" w:rsidP="00B34E78">
      <w:pPr>
        <w:spacing w:before="120" w:after="0" w:line="240" w:lineRule="auto"/>
      </w:pPr>
      <w:r>
        <w:rPr>
          <w:rFonts w:ascii="Times New Roman" w:eastAsia="Times New Roman" w:hAnsi="Times New Roman" w:cs="Times New Roman"/>
          <w:color w:val="333333"/>
          <w:sz w:val="20"/>
          <w:szCs w:val="20"/>
        </w:rPr>
        <w:t xml:space="preserve">Because students prefer to use their phones for texting rather than talking, Mrs. </w:t>
      </w:r>
      <w:proofErr w:type="spellStart"/>
      <w:r>
        <w:rPr>
          <w:rFonts w:ascii="Times New Roman" w:eastAsia="Times New Roman" w:hAnsi="Times New Roman" w:cs="Times New Roman"/>
          <w:color w:val="333333"/>
          <w:sz w:val="20"/>
          <w:szCs w:val="20"/>
        </w:rPr>
        <w:t>Wearley</w:t>
      </w:r>
      <w:proofErr w:type="spellEnd"/>
      <w:r>
        <w:rPr>
          <w:rFonts w:ascii="Times New Roman" w:eastAsia="Times New Roman" w:hAnsi="Times New Roman" w:cs="Times New Roman"/>
          <w:color w:val="333333"/>
          <w:sz w:val="20"/>
          <w:szCs w:val="20"/>
        </w:rPr>
        <w:t xml:space="preserve"> added, they often miss cues about tone of voice. Misunderstandings proliferate: a crass joke can read as a withering attack; did that text have a buried subtext?</w:t>
      </w:r>
    </w:p>
    <w:p w:rsidR="00B34E78" w:rsidRDefault="00B34E78" w:rsidP="00B34E78">
      <w:pPr>
        <w:spacing w:before="120" w:after="0" w:line="240" w:lineRule="auto"/>
      </w:pPr>
      <w:r>
        <w:rPr>
          <w:rFonts w:ascii="Times New Roman" w:eastAsia="Times New Roman" w:hAnsi="Times New Roman" w:cs="Times New Roman"/>
          <w:color w:val="333333"/>
          <w:sz w:val="20"/>
          <w:szCs w:val="20"/>
        </w:rPr>
        <w:t>The girls come into her office, depressed, weeping, astonished, betrayed.</w:t>
      </w:r>
    </w:p>
    <w:p w:rsidR="00B34E78" w:rsidRDefault="00B34E78" w:rsidP="00B34E78">
      <w:pPr>
        <w:spacing w:before="120" w:after="0" w:line="240" w:lineRule="auto"/>
      </w:pPr>
      <w:r>
        <w:rPr>
          <w:rFonts w:ascii="Times New Roman" w:eastAsia="Times New Roman" w:hAnsi="Times New Roman" w:cs="Times New Roman"/>
          <w:color w:val="333333"/>
          <w:sz w:val="20"/>
          <w:szCs w:val="20"/>
        </w:rPr>
        <w:t xml:space="preserve">“A girl will get mad because her friend was friends with another girl,” Mrs. </w:t>
      </w:r>
      <w:proofErr w:type="spellStart"/>
      <w:r>
        <w:rPr>
          <w:rFonts w:ascii="Times New Roman" w:eastAsia="Times New Roman" w:hAnsi="Times New Roman" w:cs="Times New Roman"/>
          <w:color w:val="333333"/>
          <w:sz w:val="20"/>
          <w:szCs w:val="20"/>
        </w:rPr>
        <w:t>Wearley</w:t>
      </w:r>
      <w:proofErr w:type="spellEnd"/>
      <w:r>
        <w:rPr>
          <w:rFonts w:ascii="Times New Roman" w:eastAsia="Times New Roman" w:hAnsi="Times New Roman" w:cs="Times New Roman"/>
          <w:color w:val="333333"/>
          <w:sz w:val="20"/>
          <w:szCs w:val="20"/>
        </w:rPr>
        <w:t xml:space="preserve"> said.</w:t>
      </w:r>
    </w:p>
    <w:p w:rsidR="00B34E78" w:rsidRDefault="00B34E78" w:rsidP="00B34E78">
      <w:pPr>
        <w:spacing w:before="120" w:after="0" w:line="240" w:lineRule="auto"/>
      </w:pPr>
      <w:r>
        <w:rPr>
          <w:rFonts w:ascii="Times New Roman" w:eastAsia="Times New Roman" w:hAnsi="Times New Roman" w:cs="Times New Roman"/>
          <w:color w:val="333333"/>
          <w:sz w:val="20"/>
          <w:szCs w:val="20"/>
        </w:rPr>
        <w:t xml:space="preserve">They show Mrs. </w:t>
      </w:r>
      <w:proofErr w:type="spellStart"/>
      <w:r>
        <w:rPr>
          <w:rFonts w:ascii="Times New Roman" w:eastAsia="Times New Roman" w:hAnsi="Times New Roman" w:cs="Times New Roman"/>
          <w:color w:val="333333"/>
          <w:sz w:val="20"/>
          <w:szCs w:val="20"/>
        </w:rPr>
        <w:t>Wearley</w:t>
      </w:r>
      <w:proofErr w:type="spellEnd"/>
      <w:r>
        <w:rPr>
          <w:rFonts w:ascii="Times New Roman" w:eastAsia="Times New Roman" w:hAnsi="Times New Roman" w:cs="Times New Roman"/>
          <w:color w:val="333333"/>
          <w:sz w:val="20"/>
          <w:szCs w:val="20"/>
        </w:rPr>
        <w:t xml:space="preserve"> reams of texts, the nastiness accelerating precipitously. “I’ve had to bring down five girls to my office to sort things out,” she said. “It’s middle school.”</w:t>
      </w:r>
    </w:p>
    <w:p w:rsidR="00B34E78" w:rsidRDefault="00B34E78" w:rsidP="00B34E78">
      <w:pPr>
        <w:spacing w:before="120" w:after="0" w:line="240" w:lineRule="auto"/>
      </w:pPr>
      <w:r>
        <w:rPr>
          <w:rFonts w:ascii="Times New Roman" w:eastAsia="Times New Roman" w:hAnsi="Times New Roman" w:cs="Times New Roman"/>
          <w:color w:val="333333"/>
          <w:sz w:val="20"/>
          <w:szCs w:val="20"/>
        </w:rPr>
        <w:t xml:space="preserve">Recently, between classes, several eighth-grade girls from Benjamin Franklin reflected about their </w:t>
      </w:r>
      <w:proofErr w:type="spellStart"/>
      <w:r>
        <w:rPr>
          <w:rFonts w:ascii="Times New Roman" w:eastAsia="Times New Roman" w:hAnsi="Times New Roman" w:cs="Times New Roman"/>
          <w:color w:val="333333"/>
          <w:sz w:val="20"/>
          <w:szCs w:val="20"/>
        </w:rPr>
        <w:t>cyberdramas</w:t>
      </w:r>
      <w:proofErr w:type="spellEnd"/>
      <w:r>
        <w:rPr>
          <w:rFonts w:ascii="Times New Roman" w:eastAsia="Times New Roman" w:hAnsi="Times New Roman" w:cs="Times New Roman"/>
          <w:color w:val="333333"/>
          <w:sz w:val="20"/>
          <w:szCs w:val="20"/>
        </w:rPr>
        <w:t>:</w:t>
      </w:r>
    </w:p>
    <w:p w:rsidR="00B34E78" w:rsidRDefault="00B34E78" w:rsidP="00B34E78">
      <w:pPr>
        <w:spacing w:before="120" w:after="0" w:line="240" w:lineRule="auto"/>
      </w:pPr>
      <w:r>
        <w:rPr>
          <w:rFonts w:ascii="Times New Roman" w:eastAsia="Times New Roman" w:hAnsi="Times New Roman" w:cs="Times New Roman"/>
          <w:color w:val="333333"/>
          <w:sz w:val="20"/>
          <w:szCs w:val="20"/>
        </w:rPr>
        <w:t>“We had so many fights in seventh grade,” one girl said. “None of them were face-to-face. We were too afraid. Besides, it’s easier to say ‘sorry’ over a text.”</w:t>
      </w:r>
    </w:p>
    <w:p w:rsidR="00B34E78" w:rsidRDefault="00B34E78" w:rsidP="00B34E78">
      <w:pPr>
        <w:spacing w:before="120" w:after="0" w:line="240" w:lineRule="auto"/>
      </w:pPr>
      <w:r>
        <w:rPr>
          <w:rFonts w:ascii="Times New Roman" w:eastAsia="Times New Roman" w:hAnsi="Times New Roman" w:cs="Times New Roman"/>
          <w:color w:val="333333"/>
          <w:sz w:val="20"/>
          <w:szCs w:val="20"/>
        </w:rPr>
        <w:t>Another concurred. “It’s easier to fight online, because you feel more brave and in control,” she said. “On Facebook, you can be as mean as you want.”</w:t>
      </w:r>
    </w:p>
    <w:p w:rsidR="00B34E78" w:rsidRDefault="00B34E78" w:rsidP="00B34E78">
      <w:pPr>
        <w:spacing w:before="120" w:after="0" w:line="240" w:lineRule="auto"/>
      </w:pPr>
      <w:r>
        <w:rPr>
          <w:rFonts w:ascii="Times New Roman" w:eastAsia="Times New Roman" w:hAnsi="Times New Roman" w:cs="Times New Roman"/>
          <w:color w:val="333333"/>
          <w:sz w:val="20"/>
          <w:szCs w:val="20"/>
        </w:rPr>
        <w:t>Studies show that online harassment can begin in fourth grade. By high school, students inclined to be cruel in cyberspace are more technologically sophisticated, more capable of hiding their prints. But that is also when older students may be more resilient:</w:t>
      </w:r>
    </w:p>
    <w:p w:rsidR="00B34E78" w:rsidRDefault="00B34E78" w:rsidP="00B34E78">
      <w:pPr>
        <w:spacing w:before="120" w:after="0" w:line="240" w:lineRule="auto"/>
      </w:pPr>
      <w:r>
        <w:rPr>
          <w:rFonts w:ascii="Times New Roman" w:eastAsia="Times New Roman" w:hAnsi="Times New Roman" w:cs="Times New Roman"/>
          <w:color w:val="333333"/>
          <w:sz w:val="20"/>
          <w:szCs w:val="20"/>
        </w:rPr>
        <w:t xml:space="preserve">“By high school, youths are developing more self-confidence, engaged in extracurricular activities and focusing on the future,” said Sameer </w:t>
      </w:r>
      <w:proofErr w:type="spellStart"/>
      <w:r>
        <w:rPr>
          <w:rFonts w:ascii="Times New Roman" w:eastAsia="Times New Roman" w:hAnsi="Times New Roman" w:cs="Times New Roman"/>
          <w:color w:val="333333"/>
          <w:sz w:val="20"/>
          <w:szCs w:val="20"/>
        </w:rPr>
        <w:t>Hinduja</w:t>
      </w:r>
      <w:proofErr w:type="spellEnd"/>
      <w:r>
        <w:rPr>
          <w:rFonts w:ascii="Times New Roman" w:eastAsia="Times New Roman" w:hAnsi="Times New Roman" w:cs="Times New Roman"/>
          <w:color w:val="333333"/>
          <w:sz w:val="20"/>
          <w:szCs w:val="20"/>
        </w:rPr>
        <w:t>, a professor at Florida Atlantic University and an author of</w:t>
      </w:r>
      <w:hyperlink r:id="rId27">
        <w:r>
          <w:rPr>
            <w:rFonts w:ascii="Times New Roman" w:eastAsia="Times New Roman" w:hAnsi="Times New Roman" w:cs="Times New Roman"/>
            <w:color w:val="326891"/>
            <w:sz w:val="20"/>
            <w:szCs w:val="20"/>
            <w:u w:val="single"/>
          </w:rPr>
          <w:t xml:space="preserve"> “Bullying </w:t>
        </w:r>
        <w:proofErr w:type="gramStart"/>
        <w:r>
          <w:rPr>
            <w:rFonts w:ascii="Times New Roman" w:eastAsia="Times New Roman" w:hAnsi="Times New Roman" w:cs="Times New Roman"/>
            <w:color w:val="326891"/>
            <w:sz w:val="20"/>
            <w:szCs w:val="20"/>
            <w:u w:val="single"/>
          </w:rPr>
          <w:t>Beyond</w:t>
        </w:r>
        <w:proofErr w:type="gramEnd"/>
        <w:r>
          <w:rPr>
            <w:rFonts w:ascii="Times New Roman" w:eastAsia="Times New Roman" w:hAnsi="Times New Roman" w:cs="Times New Roman"/>
            <w:color w:val="326891"/>
            <w:sz w:val="20"/>
            <w:szCs w:val="20"/>
            <w:u w:val="single"/>
          </w:rPr>
          <w:t xml:space="preserve"> the Schoolyard.”</w:t>
        </w:r>
      </w:hyperlink>
      <w:hyperlink r:id="rId28"/>
    </w:p>
    <w:p w:rsidR="00B34E78" w:rsidRDefault="00B34E78" w:rsidP="00B34E78">
      <w:pPr>
        <w:spacing w:before="120" w:after="0" w:line="240" w:lineRule="auto"/>
      </w:pPr>
      <w:r>
        <w:rPr>
          <w:rFonts w:ascii="Times New Roman" w:eastAsia="Times New Roman" w:hAnsi="Times New Roman" w:cs="Times New Roman"/>
          <w:color w:val="333333"/>
          <w:sz w:val="20"/>
          <w:szCs w:val="20"/>
        </w:rPr>
        <w:t>“Their identity and self-worth come from external things that don’t revolve around social relationships.”</w:t>
      </w:r>
    </w:p>
    <w:p w:rsidR="00B34E78" w:rsidRDefault="00B34E78" w:rsidP="00B34E78">
      <w:pPr>
        <w:spacing w:before="120" w:after="0" w:line="240" w:lineRule="auto"/>
      </w:pPr>
      <w:r>
        <w:rPr>
          <w:rFonts w:ascii="Times New Roman" w:eastAsia="Times New Roman" w:hAnsi="Times New Roman" w:cs="Times New Roman"/>
          <w:color w:val="333333"/>
          <w:sz w:val="20"/>
          <w:szCs w:val="20"/>
        </w:rPr>
        <w:t>But during middle school, he said, “Peer perception largely dictates their self-worth.” With their erupting skin and morphing bodies, many seventh-grade students have a hard enough time just walking through the school doors. When dozens of kids vote online, which is not uncommon, about whether a student is fat or stupid or gay, the impact can be devastating.</w:t>
      </w:r>
    </w:p>
    <w:p w:rsidR="00B34E78" w:rsidRDefault="00B34E78" w:rsidP="00B34E78">
      <w:pPr>
        <w:spacing w:before="120" w:after="0" w:line="240" w:lineRule="auto"/>
      </w:pPr>
      <w:r>
        <w:rPr>
          <w:rFonts w:ascii="Times New Roman" w:eastAsia="Times New Roman" w:hAnsi="Times New Roman" w:cs="Times New Roman"/>
          <w:color w:val="333333"/>
          <w:sz w:val="20"/>
          <w:szCs w:val="20"/>
        </w:rPr>
        <w:t xml:space="preserve">While research shows that traditional at-school bullying is far more pervasive than </w:t>
      </w:r>
      <w:proofErr w:type="spellStart"/>
      <w:r>
        <w:rPr>
          <w:rFonts w:ascii="Times New Roman" w:eastAsia="Times New Roman" w:hAnsi="Times New Roman" w:cs="Times New Roman"/>
          <w:color w:val="333333"/>
          <w:sz w:val="20"/>
          <w:szCs w:val="20"/>
        </w:rPr>
        <w:t>cyberbullying</w:t>
      </w:r>
      <w:proofErr w:type="spellEnd"/>
      <w:r>
        <w:rPr>
          <w:rFonts w:ascii="Times New Roman" w:eastAsia="Times New Roman" w:hAnsi="Times New Roman" w:cs="Times New Roman"/>
          <w:color w:val="333333"/>
          <w:sz w:val="20"/>
          <w:szCs w:val="20"/>
        </w:rPr>
        <w:t>, each type of hostility can now blur and bleed into the other. Jeff Taylor, principal of Frank Lloyd Wright Intermediate School in West Allis, Wis., wades into cyber-related conflicts at school several times each week.</w:t>
      </w:r>
    </w:p>
    <w:p w:rsidR="00B34E78" w:rsidRDefault="00B34E78" w:rsidP="00B34E78">
      <w:pPr>
        <w:spacing w:before="120" w:after="0" w:line="240" w:lineRule="auto"/>
      </w:pPr>
      <w:r>
        <w:rPr>
          <w:rFonts w:ascii="Times New Roman" w:eastAsia="Times New Roman" w:hAnsi="Times New Roman" w:cs="Times New Roman"/>
          <w:color w:val="333333"/>
          <w:sz w:val="20"/>
          <w:szCs w:val="20"/>
        </w:rPr>
        <w:t>Recently, a seventh-grade girl held a weekend birthday party and her jealous former friend showed up. By Tuesday night, the uninvited guest had insulted the birthday girl’s dress on Facebook, calling it and the girl’s mother cheap. The remarks were particularly wounding, because the birthday girl’s family is not well-off.</w:t>
      </w:r>
    </w:p>
    <w:p w:rsidR="00B34E78" w:rsidRDefault="00B34E78" w:rsidP="00B34E78">
      <w:pPr>
        <w:spacing w:before="120" w:after="0" w:line="240" w:lineRule="auto"/>
      </w:pPr>
      <w:r>
        <w:rPr>
          <w:rFonts w:ascii="Times New Roman" w:eastAsia="Times New Roman" w:hAnsi="Times New Roman" w:cs="Times New Roman"/>
          <w:color w:val="333333"/>
          <w:sz w:val="20"/>
          <w:szCs w:val="20"/>
        </w:rPr>
        <w:t>By Wednesday, Mr. Taylor said, “There were rumblings about it in the cafeteria. When kids start posturing and switching lunch tables, you can tell.” He and an assistant tried to calm them.</w:t>
      </w:r>
    </w:p>
    <w:p w:rsidR="00B34E78" w:rsidRDefault="00B34E78" w:rsidP="00B34E78">
      <w:pPr>
        <w:spacing w:before="120" w:after="0" w:line="240" w:lineRule="auto"/>
      </w:pPr>
      <w:r>
        <w:rPr>
          <w:rFonts w:ascii="Times New Roman" w:eastAsia="Times New Roman" w:hAnsi="Times New Roman" w:cs="Times New Roman"/>
          <w:color w:val="333333"/>
          <w:sz w:val="20"/>
          <w:szCs w:val="20"/>
        </w:rPr>
        <w:t>But the posturing continued online. A confrontation at school was planned, and the details were texted. On Friday, during the four minutes between seventh-grade lunch and the next period, 20 girls showed up in a hallway and began shrieking.</w:t>
      </w:r>
    </w:p>
    <w:p w:rsidR="00B34E78" w:rsidRDefault="00B34E78" w:rsidP="00B34E78">
      <w:pPr>
        <w:spacing w:before="120" w:after="0" w:line="240" w:lineRule="auto"/>
      </w:pPr>
      <w:r>
        <w:rPr>
          <w:rFonts w:ascii="Times New Roman" w:eastAsia="Times New Roman" w:hAnsi="Times New Roman" w:cs="Times New Roman"/>
          <w:color w:val="333333"/>
          <w:sz w:val="20"/>
          <w:szCs w:val="20"/>
        </w:rPr>
        <w:t>At least four adults pulled the girls apart and talked them down.</w:t>
      </w:r>
    </w:p>
    <w:p w:rsidR="00B34E78" w:rsidRDefault="00B34E78" w:rsidP="00B34E78">
      <w:pPr>
        <w:spacing w:before="120" w:after="0" w:line="240" w:lineRule="auto"/>
      </w:pPr>
      <w:r>
        <w:rPr>
          <w:rFonts w:ascii="Times New Roman" w:eastAsia="Times New Roman" w:hAnsi="Times New Roman" w:cs="Times New Roman"/>
          <w:color w:val="333333"/>
          <w:sz w:val="20"/>
          <w:szCs w:val="20"/>
        </w:rPr>
        <w:t>“We must have spent five or six hours on this, throughout the week,” Mr. Taylor said. “We got to the bottom of that pain and rejection. I don’t consider it a waste of time. But at 3:03 those buses were pulling out and you know that as soon as the girls got home, they’d be blasting away about it on Facebook.”</w:t>
      </w:r>
    </w:p>
    <w:p w:rsidR="00B34E78" w:rsidRDefault="00B34E78" w:rsidP="00B34E78">
      <w:pPr>
        <w:spacing w:before="120" w:after="0" w:line="240" w:lineRule="auto"/>
      </w:pPr>
      <w:r>
        <w:rPr>
          <w:rFonts w:ascii="Times New Roman" w:eastAsia="Times New Roman" w:hAnsi="Times New Roman" w:cs="Times New Roman"/>
          <w:color w:val="333333"/>
          <w:sz w:val="20"/>
          <w:szCs w:val="20"/>
        </w:rPr>
        <w:t xml:space="preserve">Though resolving </w:t>
      </w:r>
      <w:proofErr w:type="spellStart"/>
      <w:r>
        <w:rPr>
          <w:rFonts w:ascii="Times New Roman" w:eastAsia="Times New Roman" w:hAnsi="Times New Roman" w:cs="Times New Roman"/>
          <w:color w:val="333333"/>
          <w:sz w:val="20"/>
          <w:szCs w:val="20"/>
        </w:rPr>
        <w:t>cyberwars</w:t>
      </w:r>
      <w:proofErr w:type="spellEnd"/>
      <w:r>
        <w:rPr>
          <w:rFonts w:ascii="Times New Roman" w:eastAsia="Times New Roman" w:hAnsi="Times New Roman" w:cs="Times New Roman"/>
          <w:color w:val="333333"/>
          <w:sz w:val="20"/>
          <w:szCs w:val="20"/>
        </w:rPr>
        <w:t xml:space="preserve"> can be slippery and time-consuming, some schools would like students to report them at the outset, before they intensify. But experts on adolescence note that teenagers are loath to tell adults much of anything.</w:t>
      </w:r>
    </w:p>
    <w:p w:rsidR="00B34E78" w:rsidRDefault="00B34E78" w:rsidP="00B34E78">
      <w:pPr>
        <w:spacing w:before="120" w:after="0" w:line="240" w:lineRule="auto"/>
      </w:pPr>
      <w:r>
        <w:rPr>
          <w:rFonts w:ascii="Times New Roman" w:eastAsia="Times New Roman" w:hAnsi="Times New Roman" w:cs="Times New Roman"/>
          <w:color w:val="333333"/>
          <w:sz w:val="20"/>
          <w:szCs w:val="20"/>
        </w:rPr>
        <w:lastRenderedPageBreak/>
        <w:t xml:space="preserve">Some students think they can handle the ridicule themselves. </w:t>
      </w:r>
      <w:proofErr w:type="gramStart"/>
      <w:r>
        <w:rPr>
          <w:rFonts w:ascii="Times New Roman" w:eastAsia="Times New Roman" w:hAnsi="Times New Roman" w:cs="Times New Roman"/>
          <w:color w:val="333333"/>
          <w:sz w:val="20"/>
          <w:szCs w:val="20"/>
        </w:rPr>
        <w:t>Or are just too embarrassed to speak up.</w:t>
      </w:r>
      <w:proofErr w:type="gramEnd"/>
      <w:r>
        <w:rPr>
          <w:rFonts w:ascii="Times New Roman" w:eastAsia="Times New Roman" w:hAnsi="Times New Roman" w:cs="Times New Roman"/>
          <w:color w:val="333333"/>
          <w:sz w:val="20"/>
          <w:szCs w:val="20"/>
        </w:rPr>
        <w:t xml:space="preserve"> Others fear that parents will overreact.</w:t>
      </w:r>
    </w:p>
    <w:p w:rsidR="00B34E78" w:rsidRDefault="00B34E78" w:rsidP="00B34E78">
      <w:pPr>
        <w:spacing w:before="120" w:after="0" w:line="240" w:lineRule="auto"/>
      </w:pPr>
      <w:r>
        <w:rPr>
          <w:rFonts w:ascii="Times New Roman" w:eastAsia="Times New Roman" w:hAnsi="Times New Roman" w:cs="Times New Roman"/>
          <w:color w:val="333333"/>
          <w:sz w:val="20"/>
          <w:szCs w:val="20"/>
        </w:rPr>
        <w:t xml:space="preserve">If the child is texting at school or has a Facebook page without permission, “and now they’re being bullied on it,” said Parry </w:t>
      </w:r>
      <w:proofErr w:type="spellStart"/>
      <w:r>
        <w:rPr>
          <w:rFonts w:ascii="Times New Roman" w:eastAsia="Times New Roman" w:hAnsi="Times New Roman" w:cs="Times New Roman"/>
          <w:color w:val="333333"/>
          <w:sz w:val="20"/>
          <w:szCs w:val="20"/>
        </w:rPr>
        <w:t>Aftab</w:t>
      </w:r>
      <w:proofErr w:type="spellEnd"/>
      <w:r>
        <w:rPr>
          <w:rFonts w:ascii="Times New Roman" w:eastAsia="Times New Roman" w:hAnsi="Times New Roman" w:cs="Times New Roman"/>
          <w:color w:val="333333"/>
          <w:sz w:val="20"/>
          <w:szCs w:val="20"/>
        </w:rPr>
        <w:t>, executive director of</w:t>
      </w:r>
      <w:hyperlink r:id="rId29">
        <w:r>
          <w:rPr>
            <w:rFonts w:ascii="Times New Roman" w:eastAsia="Times New Roman" w:hAnsi="Times New Roman" w:cs="Times New Roman"/>
            <w:color w:val="326891"/>
            <w:sz w:val="20"/>
            <w:szCs w:val="20"/>
            <w:u w:val="single"/>
          </w:rPr>
          <w:t>WiredSafety.org</w:t>
        </w:r>
      </w:hyperlink>
      <w:r>
        <w:rPr>
          <w:rFonts w:ascii="Times New Roman" w:eastAsia="Times New Roman" w:hAnsi="Times New Roman" w:cs="Times New Roman"/>
          <w:color w:val="333333"/>
          <w:sz w:val="20"/>
          <w:szCs w:val="20"/>
        </w:rPr>
        <w:t>, “they can’t admit it to parents. The parents will take away the technology and the kids are afraid of that. Or the parents will underreact. They’ll say: ‘Why read it? Just turn it off!’ ”</w:t>
      </w:r>
    </w:p>
    <w:p w:rsidR="00B34E78" w:rsidRDefault="00B34E78" w:rsidP="00B34E78">
      <w:pPr>
        <w:spacing w:before="120" w:after="0" w:line="240" w:lineRule="auto"/>
      </w:pPr>
      <w:r>
        <w:rPr>
          <w:rFonts w:ascii="Times New Roman" w:eastAsia="Times New Roman" w:hAnsi="Times New Roman" w:cs="Times New Roman"/>
          <w:color w:val="333333"/>
          <w:sz w:val="20"/>
          <w:szCs w:val="20"/>
        </w:rPr>
        <w:t xml:space="preserve">The most threatening impediment to coming forward can be the </w:t>
      </w:r>
      <w:proofErr w:type="spellStart"/>
      <w:r>
        <w:rPr>
          <w:rFonts w:ascii="Times New Roman" w:eastAsia="Times New Roman" w:hAnsi="Times New Roman" w:cs="Times New Roman"/>
          <w:color w:val="333333"/>
          <w:sz w:val="20"/>
          <w:szCs w:val="20"/>
        </w:rPr>
        <w:t>cyberbully’s</w:t>
      </w:r>
      <w:proofErr w:type="spellEnd"/>
      <w:r>
        <w:rPr>
          <w:rFonts w:ascii="Times New Roman" w:eastAsia="Times New Roman" w:hAnsi="Times New Roman" w:cs="Times New Roman"/>
          <w:color w:val="333333"/>
          <w:sz w:val="20"/>
          <w:szCs w:val="20"/>
        </w:rPr>
        <w:t xml:space="preserve"> revenge. Graffiti on a </w:t>
      </w:r>
      <w:proofErr w:type="spellStart"/>
      <w:r>
        <w:rPr>
          <w:rFonts w:ascii="Times New Roman" w:eastAsia="Times New Roman" w:hAnsi="Times New Roman" w:cs="Times New Roman"/>
          <w:color w:val="333333"/>
          <w:sz w:val="20"/>
          <w:szCs w:val="20"/>
        </w:rPr>
        <w:t>cyberwall</w:t>
      </w:r>
      <w:proofErr w:type="spellEnd"/>
      <w:r>
        <w:rPr>
          <w:rFonts w:ascii="Times New Roman" w:eastAsia="Times New Roman" w:hAnsi="Times New Roman" w:cs="Times New Roman"/>
          <w:color w:val="333333"/>
          <w:sz w:val="20"/>
          <w:szCs w:val="20"/>
        </w:rPr>
        <w:t xml:space="preserve"> can’t be blacked out with a Sharpie.</w:t>
      </w:r>
    </w:p>
    <w:p w:rsidR="00B34E78" w:rsidRDefault="00B34E78" w:rsidP="00B34E78">
      <w:pPr>
        <w:spacing w:before="120" w:after="0" w:line="240" w:lineRule="auto"/>
      </w:pPr>
      <w:r>
        <w:rPr>
          <w:rFonts w:ascii="Times New Roman" w:eastAsia="Times New Roman" w:hAnsi="Times New Roman" w:cs="Times New Roman"/>
          <w:color w:val="333333"/>
          <w:sz w:val="20"/>
          <w:szCs w:val="20"/>
        </w:rPr>
        <w:t>Mindful of risks to students who report bullies, some school districts have created anonymous tip sites. At Benjamin Franklin, the staff has many ways to give students cover.</w:t>
      </w:r>
    </w:p>
    <w:p w:rsidR="00B34E78" w:rsidRDefault="00B34E78" w:rsidP="00B34E78">
      <w:pPr>
        <w:spacing w:before="120" w:after="0" w:line="240" w:lineRule="auto"/>
      </w:pPr>
      <w:r>
        <w:rPr>
          <w:rFonts w:ascii="Times New Roman" w:eastAsia="Times New Roman" w:hAnsi="Times New Roman" w:cs="Times New Roman"/>
          <w:color w:val="333333"/>
          <w:sz w:val="20"/>
          <w:szCs w:val="20"/>
        </w:rPr>
        <w:t>“When girls ask their friends, ‘</w:t>
      </w:r>
      <w:proofErr w:type="gramStart"/>
      <w:r>
        <w:rPr>
          <w:rFonts w:ascii="Times New Roman" w:eastAsia="Times New Roman" w:hAnsi="Times New Roman" w:cs="Times New Roman"/>
          <w:color w:val="333333"/>
          <w:sz w:val="20"/>
          <w:szCs w:val="20"/>
        </w:rPr>
        <w:t>What</w:t>
      </w:r>
      <w:proofErr w:type="gramEnd"/>
      <w:r>
        <w:rPr>
          <w:rFonts w:ascii="Times New Roman" w:eastAsia="Times New Roman" w:hAnsi="Times New Roman" w:cs="Times New Roman"/>
          <w:color w:val="333333"/>
          <w:sz w:val="20"/>
          <w:szCs w:val="20"/>
        </w:rPr>
        <w:t xml:space="preserve"> were you doing in the guidance counselor’s office?’ ” Mrs. </w:t>
      </w:r>
      <w:proofErr w:type="spellStart"/>
      <w:r>
        <w:rPr>
          <w:rFonts w:ascii="Times New Roman" w:eastAsia="Times New Roman" w:hAnsi="Times New Roman" w:cs="Times New Roman"/>
          <w:color w:val="333333"/>
          <w:sz w:val="20"/>
          <w:szCs w:val="20"/>
        </w:rPr>
        <w:t>Wearley</w:t>
      </w:r>
      <w:proofErr w:type="spellEnd"/>
      <w:r>
        <w:rPr>
          <w:rFonts w:ascii="Times New Roman" w:eastAsia="Times New Roman" w:hAnsi="Times New Roman" w:cs="Times New Roman"/>
          <w:color w:val="333333"/>
          <w:sz w:val="20"/>
          <w:szCs w:val="20"/>
        </w:rPr>
        <w:t xml:space="preserve"> said, “I tell them, just say ‘Mrs. </w:t>
      </w:r>
      <w:proofErr w:type="spellStart"/>
      <w:r>
        <w:rPr>
          <w:rFonts w:ascii="Times New Roman" w:eastAsia="Times New Roman" w:hAnsi="Times New Roman" w:cs="Times New Roman"/>
          <w:color w:val="333333"/>
          <w:sz w:val="20"/>
          <w:szCs w:val="20"/>
        </w:rPr>
        <w:t>Wearley</w:t>
      </w:r>
      <w:proofErr w:type="spellEnd"/>
      <w:r>
        <w:rPr>
          <w:rFonts w:ascii="Times New Roman" w:eastAsia="Times New Roman" w:hAnsi="Times New Roman" w:cs="Times New Roman"/>
          <w:color w:val="333333"/>
          <w:sz w:val="20"/>
          <w:szCs w:val="20"/>
        </w:rPr>
        <w:t xml:space="preserve"> was fixing my schedule.’ ”</w:t>
      </w:r>
    </w:p>
    <w:p w:rsidR="00B34E78" w:rsidRDefault="00B34E78" w:rsidP="00B34E78">
      <w:pPr>
        <w:spacing w:before="120" w:after="0" w:line="240" w:lineRule="auto"/>
      </w:pPr>
      <w:r>
        <w:rPr>
          <w:rFonts w:ascii="Times New Roman" w:eastAsia="Times New Roman" w:hAnsi="Times New Roman" w:cs="Times New Roman"/>
          <w:b/>
          <w:color w:val="333333"/>
          <w:sz w:val="20"/>
          <w:szCs w:val="20"/>
        </w:rPr>
        <w:t>The Legal Battles</w:t>
      </w:r>
    </w:p>
    <w:p w:rsidR="00B34E78" w:rsidRDefault="00B34E78" w:rsidP="00B34E78">
      <w:pPr>
        <w:spacing w:before="120" w:after="0" w:line="240" w:lineRule="auto"/>
      </w:pPr>
      <w:r>
        <w:rPr>
          <w:rFonts w:ascii="Times New Roman" w:eastAsia="Times New Roman" w:hAnsi="Times New Roman" w:cs="Times New Roman"/>
          <w:color w:val="333333"/>
          <w:sz w:val="20"/>
          <w:szCs w:val="20"/>
        </w:rPr>
        <w:t xml:space="preserve">Tony </w:t>
      </w:r>
      <w:proofErr w:type="spellStart"/>
      <w:r>
        <w:rPr>
          <w:rFonts w:ascii="Times New Roman" w:eastAsia="Times New Roman" w:hAnsi="Times New Roman" w:cs="Times New Roman"/>
          <w:color w:val="333333"/>
          <w:sz w:val="20"/>
          <w:szCs w:val="20"/>
        </w:rPr>
        <w:t>Orsini</w:t>
      </w:r>
      <w:proofErr w:type="spellEnd"/>
      <w:r>
        <w:rPr>
          <w:rFonts w:ascii="Times New Roman" w:eastAsia="Times New Roman" w:hAnsi="Times New Roman" w:cs="Times New Roman"/>
          <w:color w:val="333333"/>
          <w:sz w:val="20"/>
          <w:szCs w:val="20"/>
        </w:rPr>
        <w:t>, the Ridgewood principal, learned about a devastating Facebook group last November, two months after it started.</w:t>
      </w:r>
    </w:p>
    <w:p w:rsidR="00B34E78" w:rsidRDefault="00B34E78" w:rsidP="00B34E78">
      <w:pPr>
        <w:spacing w:before="120" w:after="0" w:line="240" w:lineRule="auto"/>
      </w:pPr>
      <w:r>
        <w:rPr>
          <w:rFonts w:ascii="Times New Roman" w:eastAsia="Times New Roman" w:hAnsi="Times New Roman" w:cs="Times New Roman"/>
          <w:color w:val="333333"/>
          <w:sz w:val="20"/>
          <w:szCs w:val="20"/>
        </w:rPr>
        <w:t xml:space="preserve">“I had a 45-year-old father crying in my office,” Mr. </w:t>
      </w:r>
      <w:proofErr w:type="spellStart"/>
      <w:r>
        <w:rPr>
          <w:rFonts w:ascii="Times New Roman" w:eastAsia="Times New Roman" w:hAnsi="Times New Roman" w:cs="Times New Roman"/>
          <w:color w:val="333333"/>
          <w:sz w:val="20"/>
          <w:szCs w:val="20"/>
        </w:rPr>
        <w:t>Orsini</w:t>
      </w:r>
      <w:proofErr w:type="spellEnd"/>
      <w:r>
        <w:rPr>
          <w:rFonts w:ascii="Times New Roman" w:eastAsia="Times New Roman" w:hAnsi="Times New Roman" w:cs="Times New Roman"/>
          <w:color w:val="333333"/>
          <w:sz w:val="20"/>
          <w:szCs w:val="20"/>
        </w:rPr>
        <w:t xml:space="preserve"> said. “He kept asking, ‘Why would someone do this to my son?’ ”</w:t>
      </w:r>
    </w:p>
    <w:p w:rsidR="00B34E78" w:rsidRDefault="00B34E78" w:rsidP="00B34E78">
      <w:pPr>
        <w:spacing w:before="120" w:after="0" w:line="240" w:lineRule="auto"/>
      </w:pPr>
      <w:r>
        <w:rPr>
          <w:rFonts w:ascii="Times New Roman" w:eastAsia="Times New Roman" w:hAnsi="Times New Roman" w:cs="Times New Roman"/>
          <w:color w:val="333333"/>
          <w:sz w:val="20"/>
          <w:szCs w:val="20"/>
        </w:rPr>
        <w:t xml:space="preserve">A Facebook page had sprung up about the man’s son, who was new in town. The comments included ethnic slurs, snickers about his sexuality and an excruciating nickname. In short order, nearly 50 children piled on, many of them readily identifiable. “Kids deal with meanness all the time and many can handle it,” said Mr. </w:t>
      </w:r>
      <w:proofErr w:type="spellStart"/>
      <w:r>
        <w:rPr>
          <w:rFonts w:ascii="Times New Roman" w:eastAsia="Times New Roman" w:hAnsi="Times New Roman" w:cs="Times New Roman"/>
          <w:color w:val="333333"/>
          <w:sz w:val="20"/>
          <w:szCs w:val="20"/>
        </w:rPr>
        <w:t>Orsini</w:t>
      </w:r>
      <w:proofErr w:type="spellEnd"/>
      <w:r>
        <w:rPr>
          <w:rFonts w:ascii="Times New Roman" w:eastAsia="Times New Roman" w:hAnsi="Times New Roman" w:cs="Times New Roman"/>
          <w:color w:val="333333"/>
          <w:sz w:val="20"/>
          <w:szCs w:val="20"/>
        </w:rPr>
        <w:t>, 38, a father of two children. “But it never lasts as long as it does now, online.”</w:t>
      </w:r>
    </w:p>
    <w:p w:rsidR="00B34E78" w:rsidRDefault="00B34E78" w:rsidP="00B34E78">
      <w:pPr>
        <w:spacing w:before="120" w:after="0" w:line="240" w:lineRule="auto"/>
      </w:pPr>
      <w:r>
        <w:rPr>
          <w:rFonts w:ascii="Times New Roman" w:eastAsia="Times New Roman" w:hAnsi="Times New Roman" w:cs="Times New Roman"/>
          <w:color w:val="333333"/>
          <w:sz w:val="20"/>
          <w:szCs w:val="20"/>
        </w:rPr>
        <w:t>The boy could not escape the nickname. At soccer and basketball games around town, opposing players he’d never met would hoot: “Oh, you’re that kid.”</w:t>
      </w:r>
    </w:p>
    <w:p w:rsidR="00B34E78" w:rsidRDefault="00B34E78" w:rsidP="00B34E78">
      <w:pPr>
        <w:spacing w:before="120" w:after="0" w:line="240" w:lineRule="auto"/>
      </w:pPr>
      <w:r>
        <w:rPr>
          <w:rFonts w:ascii="Times New Roman" w:eastAsia="Times New Roman" w:hAnsi="Times New Roman" w:cs="Times New Roman"/>
          <w:color w:val="333333"/>
          <w:sz w:val="20"/>
          <w:szCs w:val="20"/>
        </w:rPr>
        <w:t>The boy began missing school. He became ill. After weeks, he reluctantly told his parents.</w:t>
      </w:r>
    </w:p>
    <w:p w:rsidR="00B34E78" w:rsidRDefault="00B34E78" w:rsidP="00B34E78">
      <w:pPr>
        <w:spacing w:before="120" w:after="0" w:line="240" w:lineRule="auto"/>
      </w:pPr>
      <w:r>
        <w:rPr>
          <w:rFonts w:ascii="Times New Roman" w:eastAsia="Times New Roman" w:hAnsi="Times New Roman" w:cs="Times New Roman"/>
          <w:color w:val="333333"/>
          <w:sz w:val="20"/>
          <w:szCs w:val="20"/>
        </w:rPr>
        <w:t xml:space="preserve">“We don’t always get to address these problems until the damage is done,” Mr. </w:t>
      </w:r>
      <w:proofErr w:type="spellStart"/>
      <w:r>
        <w:rPr>
          <w:rFonts w:ascii="Times New Roman" w:eastAsia="Times New Roman" w:hAnsi="Times New Roman" w:cs="Times New Roman"/>
          <w:color w:val="333333"/>
          <w:sz w:val="20"/>
          <w:szCs w:val="20"/>
        </w:rPr>
        <w:t>Orsini</w:t>
      </w:r>
      <w:proofErr w:type="spellEnd"/>
      <w:r>
        <w:rPr>
          <w:rFonts w:ascii="Times New Roman" w:eastAsia="Times New Roman" w:hAnsi="Times New Roman" w:cs="Times New Roman"/>
          <w:color w:val="333333"/>
          <w:sz w:val="20"/>
          <w:szCs w:val="20"/>
        </w:rPr>
        <w:t xml:space="preserve"> said.</w:t>
      </w:r>
    </w:p>
    <w:p w:rsidR="00B34E78" w:rsidRDefault="00B34E78" w:rsidP="00B34E78">
      <w:pPr>
        <w:spacing w:before="120" w:after="0" w:line="240" w:lineRule="auto"/>
      </w:pPr>
      <w:r>
        <w:rPr>
          <w:rFonts w:ascii="Times New Roman" w:eastAsia="Times New Roman" w:hAnsi="Times New Roman" w:cs="Times New Roman"/>
          <w:color w:val="333333"/>
          <w:sz w:val="20"/>
          <w:szCs w:val="20"/>
        </w:rPr>
        <w:t xml:space="preserve">Because the comments had been made online and off-campus, Mr. </w:t>
      </w:r>
      <w:proofErr w:type="spellStart"/>
      <w:r>
        <w:rPr>
          <w:rFonts w:ascii="Times New Roman" w:eastAsia="Times New Roman" w:hAnsi="Times New Roman" w:cs="Times New Roman"/>
          <w:color w:val="333333"/>
          <w:sz w:val="20"/>
          <w:szCs w:val="20"/>
        </w:rPr>
        <w:t>Orsini</w:t>
      </w:r>
      <w:proofErr w:type="spellEnd"/>
      <w:r>
        <w:rPr>
          <w:rFonts w:ascii="Times New Roman" w:eastAsia="Times New Roman" w:hAnsi="Times New Roman" w:cs="Times New Roman"/>
          <w:color w:val="333333"/>
          <w:sz w:val="20"/>
          <w:szCs w:val="20"/>
        </w:rPr>
        <w:t xml:space="preserve"> believed that his ability to intervene was limited.</w:t>
      </w:r>
    </w:p>
    <w:p w:rsidR="00B34E78" w:rsidRDefault="00B34E78" w:rsidP="00B34E78">
      <w:pPr>
        <w:spacing w:before="120" w:after="0" w:line="240" w:lineRule="auto"/>
      </w:pPr>
      <w:r>
        <w:rPr>
          <w:rFonts w:ascii="Times New Roman" w:eastAsia="Times New Roman" w:hAnsi="Times New Roman" w:cs="Times New Roman"/>
          <w:color w:val="333333"/>
          <w:sz w:val="20"/>
          <w:szCs w:val="20"/>
        </w:rPr>
        <w:t>Rulings in a handful of related cases around the country give mixed signals.</w:t>
      </w:r>
    </w:p>
    <w:p w:rsidR="00B34E78" w:rsidRDefault="00B34E78" w:rsidP="00B34E78">
      <w:pPr>
        <w:spacing w:before="120" w:after="0" w:line="240" w:lineRule="auto"/>
      </w:pPr>
      <w:r>
        <w:rPr>
          <w:rFonts w:ascii="Times New Roman" w:eastAsia="Times New Roman" w:hAnsi="Times New Roman" w:cs="Times New Roman"/>
          <w:color w:val="333333"/>
          <w:sz w:val="20"/>
          <w:szCs w:val="20"/>
        </w:rPr>
        <w:t xml:space="preserve">A few families have successfully sued schools for failing to protect their children from bullies. But when the Beverly Vista School in Beverly Hills, Calif., disciplined Evan S. Cohen’s eighth-grade daughter for </w:t>
      </w:r>
      <w:proofErr w:type="spellStart"/>
      <w:r>
        <w:rPr>
          <w:rFonts w:ascii="Times New Roman" w:eastAsia="Times New Roman" w:hAnsi="Times New Roman" w:cs="Times New Roman"/>
          <w:color w:val="333333"/>
          <w:sz w:val="20"/>
          <w:szCs w:val="20"/>
        </w:rPr>
        <w:t>cyberbullying</w:t>
      </w:r>
      <w:proofErr w:type="spellEnd"/>
      <w:r>
        <w:rPr>
          <w:rFonts w:ascii="Times New Roman" w:eastAsia="Times New Roman" w:hAnsi="Times New Roman" w:cs="Times New Roman"/>
          <w:color w:val="333333"/>
          <w:sz w:val="20"/>
          <w:szCs w:val="20"/>
        </w:rPr>
        <w:t>, he took on the school district.</w:t>
      </w:r>
    </w:p>
    <w:p w:rsidR="00B34E78" w:rsidRDefault="00B34E78" w:rsidP="00B34E78">
      <w:pPr>
        <w:spacing w:before="120" w:after="0" w:line="240" w:lineRule="auto"/>
      </w:pPr>
      <w:r>
        <w:rPr>
          <w:rFonts w:ascii="Times New Roman" w:eastAsia="Times New Roman" w:hAnsi="Times New Roman" w:cs="Times New Roman"/>
          <w:color w:val="333333"/>
          <w:sz w:val="20"/>
          <w:szCs w:val="20"/>
        </w:rPr>
        <w:t>After school one day in May 2008, Mr. Cohen’s daughter, known in court papers as J. C., videotaped friends at a cafe, egging them on as they laughed and made mean-spirited, sexual comments about another eighth-grade girl, C. C., calling her “ugly,” “spoiled,” a “brat” and a “slut.”</w:t>
      </w:r>
    </w:p>
    <w:p w:rsidR="00B34E78" w:rsidRDefault="00B34E78" w:rsidP="00B34E78">
      <w:pPr>
        <w:spacing w:before="120" w:after="0" w:line="240" w:lineRule="auto"/>
      </w:pPr>
      <w:r>
        <w:rPr>
          <w:rFonts w:ascii="Times New Roman" w:eastAsia="Times New Roman" w:hAnsi="Times New Roman" w:cs="Times New Roman"/>
          <w:color w:val="333333"/>
          <w:sz w:val="20"/>
          <w:szCs w:val="20"/>
        </w:rPr>
        <w:t>J. C. posted the video on YouTube. The next day, the school suspended her for two days.</w:t>
      </w:r>
    </w:p>
    <w:p w:rsidR="00B34E78" w:rsidRDefault="00B34E78" w:rsidP="00B34E78">
      <w:pPr>
        <w:spacing w:before="120" w:after="0" w:line="240" w:lineRule="auto"/>
      </w:pPr>
      <w:r>
        <w:rPr>
          <w:rFonts w:ascii="Times New Roman" w:eastAsia="Times New Roman" w:hAnsi="Times New Roman" w:cs="Times New Roman"/>
          <w:color w:val="333333"/>
          <w:sz w:val="20"/>
          <w:szCs w:val="20"/>
        </w:rPr>
        <w:t>“What incensed me,” said Mr. Cohen, a music industry lawyer in Los Angeles, “was that these people were going to suspend my daughter for something that happened outside of school.” On behalf of his daughter, he sued.</w:t>
      </w:r>
    </w:p>
    <w:p w:rsidR="00B34E78" w:rsidRDefault="00B34E78" w:rsidP="00B34E78">
      <w:pPr>
        <w:spacing w:before="120" w:after="0" w:line="240" w:lineRule="auto"/>
      </w:pPr>
      <w:r>
        <w:rPr>
          <w:rFonts w:ascii="Times New Roman" w:eastAsia="Times New Roman" w:hAnsi="Times New Roman" w:cs="Times New Roman"/>
          <w:color w:val="333333"/>
          <w:sz w:val="20"/>
          <w:szCs w:val="20"/>
        </w:rPr>
        <w:t>Last November, Judge Stephen V. Wilson of Federal District Court found that the off-campus video could be linked to the school: J. C. told perhaps 10 students about it; the humiliated C. C. and her mother showed it to school officials; educators watched it and investigated.</w:t>
      </w:r>
    </w:p>
    <w:p w:rsidR="00B34E78" w:rsidRDefault="00B34E78" w:rsidP="00B34E78">
      <w:pPr>
        <w:spacing w:before="120" w:after="0" w:line="240" w:lineRule="auto"/>
      </w:pPr>
      <w:r>
        <w:rPr>
          <w:rFonts w:ascii="Times New Roman" w:eastAsia="Times New Roman" w:hAnsi="Times New Roman" w:cs="Times New Roman"/>
          <w:color w:val="333333"/>
          <w:sz w:val="20"/>
          <w:szCs w:val="20"/>
        </w:rPr>
        <w:t>But the legal test, he wrote in his 57-page </w:t>
      </w:r>
      <w:hyperlink r:id="rId30">
        <w:r>
          <w:rPr>
            <w:rFonts w:ascii="Times New Roman" w:eastAsia="Times New Roman" w:hAnsi="Times New Roman" w:cs="Times New Roman"/>
            <w:color w:val="326891"/>
            <w:sz w:val="20"/>
            <w:szCs w:val="20"/>
            <w:u w:val="single"/>
          </w:rPr>
          <w:t>decision</w:t>
        </w:r>
      </w:hyperlink>
      <w:r>
        <w:rPr>
          <w:rFonts w:ascii="Times New Roman" w:eastAsia="Times New Roman" w:hAnsi="Times New Roman" w:cs="Times New Roman"/>
          <w:color w:val="333333"/>
          <w:sz w:val="20"/>
          <w:szCs w:val="20"/>
        </w:rPr>
        <w:t>, was whether J. C.’s video had caused the school “substantial” disruption. Judge Wilson ruled in favor of the young videographer, because the disruption was only minimal: administrators dealt with the matter quietly and before lunch recess.</w:t>
      </w:r>
    </w:p>
    <w:p w:rsidR="00B34E78" w:rsidRDefault="00B34E78" w:rsidP="00B34E78">
      <w:pPr>
        <w:spacing w:before="120" w:after="0" w:line="240" w:lineRule="auto"/>
      </w:pPr>
      <w:r>
        <w:rPr>
          <w:rFonts w:ascii="Times New Roman" w:eastAsia="Times New Roman" w:hAnsi="Times New Roman" w:cs="Times New Roman"/>
          <w:color w:val="333333"/>
          <w:sz w:val="20"/>
          <w:szCs w:val="20"/>
        </w:rPr>
        <w:t>This legal test comes from a 1969 Supreme Court case, Tinker v. Des Moines Independent Community School District, in which a school suspended students for wearing black armbands to protest the Vietnam War.</w:t>
      </w:r>
    </w:p>
    <w:p w:rsidR="00B34E78" w:rsidRDefault="00B34E78" w:rsidP="00B34E78">
      <w:pPr>
        <w:spacing w:before="120" w:after="0" w:line="240" w:lineRule="auto"/>
      </w:pPr>
      <w:r>
        <w:rPr>
          <w:rFonts w:ascii="Times New Roman" w:eastAsia="Times New Roman" w:hAnsi="Times New Roman" w:cs="Times New Roman"/>
          <w:color w:val="333333"/>
          <w:sz w:val="20"/>
          <w:szCs w:val="20"/>
        </w:rPr>
        <w:lastRenderedPageBreak/>
        <w:t>The court overturned the suspension, but crafted a balance between a school’s authority and a student’s freedom of expression. When a student’s speech interferes substantially with the school’s educational mission, a school can impose discipline.</w:t>
      </w:r>
    </w:p>
    <w:p w:rsidR="00B34E78" w:rsidRDefault="00B34E78" w:rsidP="00B34E78">
      <w:pPr>
        <w:spacing w:before="120" w:after="0" w:line="240" w:lineRule="auto"/>
      </w:pPr>
      <w:r>
        <w:rPr>
          <w:rFonts w:ascii="Times New Roman" w:eastAsia="Times New Roman" w:hAnsi="Times New Roman" w:cs="Times New Roman"/>
          <w:color w:val="333333"/>
          <w:sz w:val="20"/>
          <w:szCs w:val="20"/>
        </w:rPr>
        <w:t>The district had to pay J. C.’s costs and lawyers’ fees: $107,150.80.</w:t>
      </w:r>
    </w:p>
    <w:p w:rsidR="00B34E78" w:rsidRDefault="00B34E78" w:rsidP="00B34E78">
      <w:pPr>
        <w:spacing w:before="120" w:after="0" w:line="240" w:lineRule="auto"/>
      </w:pPr>
      <w:r>
        <w:rPr>
          <w:rFonts w:ascii="Times New Roman" w:eastAsia="Times New Roman" w:hAnsi="Times New Roman" w:cs="Times New Roman"/>
          <w:color w:val="333333"/>
          <w:sz w:val="20"/>
          <w:szCs w:val="20"/>
        </w:rPr>
        <w:t>Judge Wilson also threw in an aside that summarizes the conundrum that is adolescent development, acceptable civility and school authority.</w:t>
      </w:r>
    </w:p>
    <w:p w:rsidR="00B34E78" w:rsidRDefault="00B34E78" w:rsidP="00B34E78">
      <w:pPr>
        <w:spacing w:before="120" w:after="0" w:line="240" w:lineRule="auto"/>
      </w:pPr>
      <w:r>
        <w:rPr>
          <w:rFonts w:ascii="Times New Roman" w:eastAsia="Times New Roman" w:hAnsi="Times New Roman" w:cs="Times New Roman"/>
          <w:color w:val="333333"/>
          <w:sz w:val="20"/>
          <w:szCs w:val="20"/>
        </w:rPr>
        <w:t xml:space="preserve">The good intentions of the school notwithstanding, he wrote, it cannot discipline a student for speech, “simply because young persons are unpredictable or immature, or because, in general, teenagers are emotionally fragile and may often fight over hurtful </w:t>
      </w:r>
    </w:p>
    <w:p w:rsidR="00B34E78" w:rsidRDefault="00B34E78" w:rsidP="00B34E78">
      <w:pPr>
        <w:spacing w:before="120" w:after="0" w:line="240" w:lineRule="auto"/>
      </w:pPr>
      <w:r>
        <w:rPr>
          <w:rFonts w:ascii="Times New Roman" w:eastAsia="Times New Roman" w:hAnsi="Times New Roman" w:cs="Times New Roman"/>
          <w:color w:val="333333"/>
          <w:sz w:val="20"/>
          <w:szCs w:val="20"/>
        </w:rPr>
        <w:t xml:space="preserve">The lesson Mr. Cohen hopes his daughter learns from the case is about the limits on governmental intrusion. “A girl came to school </w:t>
      </w:r>
      <w:proofErr w:type="gramStart"/>
      <w:r>
        <w:rPr>
          <w:rFonts w:ascii="Times New Roman" w:eastAsia="Times New Roman" w:hAnsi="Times New Roman" w:cs="Times New Roman"/>
          <w:color w:val="333333"/>
          <w:sz w:val="20"/>
          <w:szCs w:val="20"/>
        </w:rPr>
        <w:t>who</w:t>
      </w:r>
      <w:proofErr w:type="gramEnd"/>
      <w:r>
        <w:rPr>
          <w:rFonts w:ascii="Times New Roman" w:eastAsia="Times New Roman" w:hAnsi="Times New Roman" w:cs="Times New Roman"/>
          <w:color w:val="333333"/>
          <w:sz w:val="20"/>
          <w:szCs w:val="20"/>
        </w:rPr>
        <w:t xml:space="preserve"> was upset by something she saw on the Internet,” Mr. Cohen said in a telephone interview, “and these people had in their mind that they were going to do something about it. The school doesn’t have that kind of power. It’s up to the parents to discipline their child.”</w:t>
      </w:r>
    </w:p>
    <w:p w:rsidR="00B34E78" w:rsidRDefault="00B34E78" w:rsidP="00B34E78">
      <w:pPr>
        <w:spacing w:before="120" w:after="0" w:line="240" w:lineRule="auto"/>
      </w:pPr>
      <w:r>
        <w:rPr>
          <w:rFonts w:ascii="Times New Roman" w:eastAsia="Times New Roman" w:hAnsi="Times New Roman" w:cs="Times New Roman"/>
          <w:color w:val="333333"/>
          <w:sz w:val="20"/>
          <w:szCs w:val="20"/>
        </w:rPr>
        <w:t>He did chastise his daughter, saying, “That wasn’t a nice thing to do.”</w:t>
      </w:r>
    </w:p>
    <w:p w:rsidR="00B34E78" w:rsidRDefault="00B34E78" w:rsidP="00B34E78">
      <w:pPr>
        <w:spacing w:before="120" w:after="0" w:line="240" w:lineRule="auto"/>
      </w:pPr>
      <w:r>
        <w:rPr>
          <w:rFonts w:ascii="Times New Roman" w:eastAsia="Times New Roman" w:hAnsi="Times New Roman" w:cs="Times New Roman"/>
          <w:color w:val="333333"/>
          <w:sz w:val="20"/>
          <w:szCs w:val="20"/>
        </w:rPr>
        <w:t xml:space="preserve">He describes her video as “relentlessly juvenile,” but not an example of </w:t>
      </w:r>
      <w:proofErr w:type="spellStart"/>
      <w:r>
        <w:rPr>
          <w:rFonts w:ascii="Times New Roman" w:eastAsia="Times New Roman" w:hAnsi="Times New Roman" w:cs="Times New Roman"/>
          <w:color w:val="333333"/>
          <w:sz w:val="20"/>
          <w:szCs w:val="20"/>
        </w:rPr>
        <w:t>cyberbullying</w:t>
      </w:r>
      <w:proofErr w:type="spellEnd"/>
      <w:r>
        <w:rPr>
          <w:rFonts w:ascii="Times New Roman" w:eastAsia="Times New Roman" w:hAnsi="Times New Roman" w:cs="Times New Roman"/>
          <w:color w:val="333333"/>
          <w:sz w:val="20"/>
          <w:szCs w:val="20"/>
        </w:rPr>
        <w:t>, which he said he did not condone. His daughter offered to remove it from YouTube. But Mr. Cohen keeps it posted, he said, “as a public service” so viewers can see “what kids get suspended for in Beverly Hills.”</w:t>
      </w:r>
    </w:p>
    <w:p w:rsidR="00B34E78" w:rsidRDefault="00B34E78" w:rsidP="00B34E78">
      <w:pPr>
        <w:spacing w:before="120" w:after="0" w:line="240" w:lineRule="auto"/>
      </w:pPr>
      <w:r>
        <w:rPr>
          <w:rFonts w:ascii="Times New Roman" w:eastAsia="Times New Roman" w:hAnsi="Times New Roman" w:cs="Times New Roman"/>
          <w:color w:val="333333"/>
          <w:sz w:val="20"/>
          <w:szCs w:val="20"/>
        </w:rPr>
        <w:t>The J. C. decision has ignited debate. </w:t>
      </w:r>
      <w:hyperlink r:id="rId31">
        <w:r>
          <w:rPr>
            <w:rFonts w:ascii="Times New Roman" w:eastAsia="Times New Roman" w:hAnsi="Times New Roman" w:cs="Times New Roman"/>
            <w:color w:val="326891"/>
            <w:sz w:val="20"/>
            <w:szCs w:val="20"/>
            <w:u w:val="single"/>
          </w:rPr>
          <w:t>Nancy Willard</w:t>
        </w:r>
      </w:hyperlink>
      <w:r>
        <w:rPr>
          <w:rFonts w:ascii="Times New Roman" w:eastAsia="Times New Roman" w:hAnsi="Times New Roman" w:cs="Times New Roman"/>
          <w:color w:val="333333"/>
          <w:sz w:val="20"/>
          <w:szCs w:val="20"/>
        </w:rPr>
        <w:t>, an Oregon lawyer who consults with schools, said that the judge could have applied another, rarely cited prong of the Tinker standard: whether the student’s hurtful speech collided with “the rights of other students to be secure.”</w:t>
      </w:r>
    </w:p>
    <w:p w:rsidR="00B34E78" w:rsidRDefault="00B34E78" w:rsidP="00B34E78">
      <w:pPr>
        <w:spacing w:before="120" w:after="0" w:line="240" w:lineRule="auto"/>
      </w:pPr>
      <w:r>
        <w:rPr>
          <w:rFonts w:ascii="Times New Roman" w:eastAsia="Times New Roman" w:hAnsi="Times New Roman" w:cs="Times New Roman"/>
          <w:color w:val="333333"/>
          <w:sz w:val="20"/>
          <w:szCs w:val="20"/>
        </w:rPr>
        <w:t>The Supreme Court has not yet addressed online student speech. Lower-court judges in some districts have sided with schools that have disciplined students for posting threatening videos about educators from their home computers.</w:t>
      </w:r>
    </w:p>
    <w:p w:rsidR="00B34E78" w:rsidRPr="00651BDF" w:rsidRDefault="00B34E78" w:rsidP="00651BDF"/>
    <w:sectPr w:rsidR="00B34E78" w:rsidRPr="00651B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F27EB"/>
    <w:multiLevelType w:val="multilevel"/>
    <w:tmpl w:val="52260724"/>
    <w:lvl w:ilvl="0">
      <w:start w:val="1"/>
      <w:numFmt w:val="bullet"/>
      <w:lvlText w:val="●"/>
      <w:lvlJc w:val="left"/>
      <w:pPr>
        <w:ind w:left="360" w:firstLine="0"/>
      </w:pPr>
      <w:rPr>
        <w:rFonts w:ascii="Arial" w:eastAsia="Arial" w:hAnsi="Arial" w:cs="Arial"/>
        <w:sz w:val="20"/>
        <w:szCs w:val="20"/>
      </w:rPr>
    </w:lvl>
    <w:lvl w:ilvl="1">
      <w:start w:val="1"/>
      <w:numFmt w:val="bullet"/>
      <w:lvlText w:val="o"/>
      <w:lvlJc w:val="left"/>
      <w:pPr>
        <w:ind w:left="1080" w:firstLine="720"/>
      </w:pPr>
      <w:rPr>
        <w:rFonts w:ascii="Arial" w:eastAsia="Arial" w:hAnsi="Arial" w:cs="Arial"/>
        <w:sz w:val="20"/>
        <w:szCs w:val="20"/>
      </w:rPr>
    </w:lvl>
    <w:lvl w:ilvl="2">
      <w:start w:val="1"/>
      <w:numFmt w:val="bullet"/>
      <w:lvlText w:val="▪"/>
      <w:lvlJc w:val="left"/>
      <w:pPr>
        <w:ind w:left="1800" w:firstLine="1440"/>
      </w:pPr>
      <w:rPr>
        <w:rFonts w:ascii="Arial" w:eastAsia="Arial" w:hAnsi="Arial" w:cs="Arial"/>
        <w:sz w:val="20"/>
        <w:szCs w:val="20"/>
      </w:rPr>
    </w:lvl>
    <w:lvl w:ilvl="3">
      <w:start w:val="1"/>
      <w:numFmt w:val="bullet"/>
      <w:lvlText w:val="▪"/>
      <w:lvlJc w:val="left"/>
      <w:pPr>
        <w:ind w:left="2520" w:firstLine="2160"/>
      </w:pPr>
      <w:rPr>
        <w:rFonts w:ascii="Arial" w:eastAsia="Arial" w:hAnsi="Arial" w:cs="Arial"/>
        <w:sz w:val="20"/>
        <w:szCs w:val="20"/>
      </w:rPr>
    </w:lvl>
    <w:lvl w:ilvl="4">
      <w:start w:val="1"/>
      <w:numFmt w:val="bullet"/>
      <w:lvlText w:val="▪"/>
      <w:lvlJc w:val="left"/>
      <w:pPr>
        <w:ind w:left="3240" w:firstLine="2880"/>
      </w:pPr>
      <w:rPr>
        <w:rFonts w:ascii="Arial" w:eastAsia="Arial" w:hAnsi="Arial" w:cs="Arial"/>
        <w:sz w:val="20"/>
        <w:szCs w:val="20"/>
      </w:rPr>
    </w:lvl>
    <w:lvl w:ilvl="5">
      <w:start w:val="1"/>
      <w:numFmt w:val="bullet"/>
      <w:lvlText w:val="▪"/>
      <w:lvlJc w:val="left"/>
      <w:pPr>
        <w:ind w:left="3960" w:firstLine="3600"/>
      </w:pPr>
      <w:rPr>
        <w:rFonts w:ascii="Arial" w:eastAsia="Arial" w:hAnsi="Arial" w:cs="Arial"/>
        <w:sz w:val="20"/>
        <w:szCs w:val="20"/>
      </w:rPr>
    </w:lvl>
    <w:lvl w:ilvl="6">
      <w:start w:val="1"/>
      <w:numFmt w:val="bullet"/>
      <w:lvlText w:val="▪"/>
      <w:lvlJc w:val="left"/>
      <w:pPr>
        <w:ind w:left="4680" w:firstLine="4320"/>
      </w:pPr>
      <w:rPr>
        <w:rFonts w:ascii="Arial" w:eastAsia="Arial" w:hAnsi="Arial" w:cs="Arial"/>
        <w:sz w:val="20"/>
        <w:szCs w:val="20"/>
      </w:rPr>
    </w:lvl>
    <w:lvl w:ilvl="7">
      <w:start w:val="1"/>
      <w:numFmt w:val="bullet"/>
      <w:lvlText w:val="▪"/>
      <w:lvlJc w:val="left"/>
      <w:pPr>
        <w:ind w:left="5400" w:firstLine="5040"/>
      </w:pPr>
      <w:rPr>
        <w:rFonts w:ascii="Arial" w:eastAsia="Arial" w:hAnsi="Arial" w:cs="Arial"/>
        <w:sz w:val="20"/>
        <w:szCs w:val="20"/>
      </w:rPr>
    </w:lvl>
    <w:lvl w:ilvl="8">
      <w:start w:val="1"/>
      <w:numFmt w:val="bullet"/>
      <w:lvlText w:val="▪"/>
      <w:lvlJc w:val="left"/>
      <w:pPr>
        <w:ind w:left="6120" w:firstLine="5760"/>
      </w:pPr>
      <w:rPr>
        <w:rFonts w:ascii="Arial" w:eastAsia="Arial" w:hAnsi="Arial" w:cs="Arial"/>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BDF"/>
    <w:rsid w:val="0001461D"/>
    <w:rsid w:val="00651BDF"/>
    <w:rsid w:val="00B34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rsid w:val="00B34E78"/>
    <w:pPr>
      <w:keepNext/>
      <w:keepLines/>
      <w:spacing w:before="100" w:after="100" w:line="240" w:lineRule="auto"/>
      <w:outlineLvl w:val="0"/>
    </w:pPr>
    <w:rPr>
      <w:rFonts w:ascii="Times New Roman" w:eastAsia="Times New Roman" w:hAnsi="Times New Roman" w:cs="Times New Roman"/>
      <w:b/>
      <w:color w:val="000000"/>
      <w:sz w:val="48"/>
      <w:szCs w:val="48"/>
    </w:rPr>
  </w:style>
  <w:style w:type="paragraph" w:styleId="Heading2">
    <w:name w:val="heading 2"/>
    <w:basedOn w:val="Normal"/>
    <w:next w:val="Normal"/>
    <w:link w:val="Heading2Char"/>
    <w:rsid w:val="00B34E78"/>
    <w:pPr>
      <w:keepNext/>
      <w:keepLines/>
      <w:spacing w:before="100" w:after="100" w:line="240" w:lineRule="auto"/>
      <w:outlineLvl w:val="1"/>
    </w:pPr>
    <w:rPr>
      <w:rFonts w:ascii="Times New Roman" w:eastAsia="Times New Roman" w:hAnsi="Times New Roman" w:cs="Times New Roman"/>
      <w:b/>
      <w:color w:val="000000"/>
      <w:sz w:val="36"/>
      <w:szCs w:val="36"/>
    </w:rPr>
  </w:style>
  <w:style w:type="paragraph" w:styleId="Heading3">
    <w:name w:val="heading 3"/>
    <w:basedOn w:val="Normal"/>
    <w:next w:val="Normal"/>
    <w:link w:val="Heading3Char"/>
    <w:rsid w:val="00B34E78"/>
    <w:pPr>
      <w:keepNext/>
      <w:keepLines/>
      <w:spacing w:before="200" w:after="0"/>
      <w:outlineLvl w:val="2"/>
    </w:pPr>
    <w:rPr>
      <w:rFonts w:ascii="Cambria" w:eastAsia="Cambria" w:hAnsi="Cambria" w:cs="Cambria"/>
      <w:b/>
      <w:color w:val="4F81BD"/>
    </w:rPr>
  </w:style>
  <w:style w:type="paragraph" w:styleId="Heading5">
    <w:name w:val="heading 5"/>
    <w:basedOn w:val="Normal"/>
    <w:next w:val="Normal"/>
    <w:link w:val="Heading5Char"/>
    <w:rsid w:val="00B34E78"/>
    <w:pPr>
      <w:keepNext/>
      <w:keepLines/>
      <w:spacing w:before="200" w:after="0"/>
      <w:outlineLvl w:val="4"/>
    </w:pPr>
    <w:rPr>
      <w:rFonts w:ascii="Cambria" w:eastAsia="Cambria" w:hAnsi="Cambria" w:cs="Cambria"/>
      <w:color w:val="243F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1B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B34E78"/>
    <w:rPr>
      <w:rFonts w:ascii="Times New Roman" w:eastAsia="Times New Roman" w:hAnsi="Times New Roman" w:cs="Times New Roman"/>
      <w:b/>
      <w:color w:val="000000"/>
      <w:sz w:val="48"/>
      <w:szCs w:val="48"/>
    </w:rPr>
  </w:style>
  <w:style w:type="character" w:customStyle="1" w:styleId="Heading2Char">
    <w:name w:val="Heading 2 Char"/>
    <w:basedOn w:val="DefaultParagraphFont"/>
    <w:link w:val="Heading2"/>
    <w:rsid w:val="00B34E78"/>
    <w:rPr>
      <w:rFonts w:ascii="Times New Roman" w:eastAsia="Times New Roman" w:hAnsi="Times New Roman" w:cs="Times New Roman"/>
      <w:b/>
      <w:color w:val="000000"/>
      <w:sz w:val="36"/>
      <w:szCs w:val="36"/>
    </w:rPr>
  </w:style>
  <w:style w:type="character" w:customStyle="1" w:styleId="Heading3Char">
    <w:name w:val="Heading 3 Char"/>
    <w:basedOn w:val="DefaultParagraphFont"/>
    <w:link w:val="Heading3"/>
    <w:rsid w:val="00B34E78"/>
    <w:rPr>
      <w:rFonts w:ascii="Cambria" w:eastAsia="Cambria" w:hAnsi="Cambria" w:cs="Cambria"/>
      <w:b/>
      <w:color w:val="4F81BD"/>
    </w:rPr>
  </w:style>
  <w:style w:type="character" w:customStyle="1" w:styleId="Heading5Char">
    <w:name w:val="Heading 5 Char"/>
    <w:basedOn w:val="DefaultParagraphFont"/>
    <w:link w:val="Heading5"/>
    <w:rsid w:val="00B34E78"/>
    <w:rPr>
      <w:rFonts w:ascii="Cambria" w:eastAsia="Cambria" w:hAnsi="Cambria" w:cs="Cambria"/>
      <w:color w:val="243F6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rsid w:val="00B34E78"/>
    <w:pPr>
      <w:keepNext/>
      <w:keepLines/>
      <w:spacing w:before="100" w:after="100" w:line="240" w:lineRule="auto"/>
      <w:outlineLvl w:val="0"/>
    </w:pPr>
    <w:rPr>
      <w:rFonts w:ascii="Times New Roman" w:eastAsia="Times New Roman" w:hAnsi="Times New Roman" w:cs="Times New Roman"/>
      <w:b/>
      <w:color w:val="000000"/>
      <w:sz w:val="48"/>
      <w:szCs w:val="48"/>
    </w:rPr>
  </w:style>
  <w:style w:type="paragraph" w:styleId="Heading2">
    <w:name w:val="heading 2"/>
    <w:basedOn w:val="Normal"/>
    <w:next w:val="Normal"/>
    <w:link w:val="Heading2Char"/>
    <w:rsid w:val="00B34E78"/>
    <w:pPr>
      <w:keepNext/>
      <w:keepLines/>
      <w:spacing w:before="100" w:after="100" w:line="240" w:lineRule="auto"/>
      <w:outlineLvl w:val="1"/>
    </w:pPr>
    <w:rPr>
      <w:rFonts w:ascii="Times New Roman" w:eastAsia="Times New Roman" w:hAnsi="Times New Roman" w:cs="Times New Roman"/>
      <w:b/>
      <w:color w:val="000000"/>
      <w:sz w:val="36"/>
      <w:szCs w:val="36"/>
    </w:rPr>
  </w:style>
  <w:style w:type="paragraph" w:styleId="Heading3">
    <w:name w:val="heading 3"/>
    <w:basedOn w:val="Normal"/>
    <w:next w:val="Normal"/>
    <w:link w:val="Heading3Char"/>
    <w:rsid w:val="00B34E78"/>
    <w:pPr>
      <w:keepNext/>
      <w:keepLines/>
      <w:spacing w:before="200" w:after="0"/>
      <w:outlineLvl w:val="2"/>
    </w:pPr>
    <w:rPr>
      <w:rFonts w:ascii="Cambria" w:eastAsia="Cambria" w:hAnsi="Cambria" w:cs="Cambria"/>
      <w:b/>
      <w:color w:val="4F81BD"/>
    </w:rPr>
  </w:style>
  <w:style w:type="paragraph" w:styleId="Heading5">
    <w:name w:val="heading 5"/>
    <w:basedOn w:val="Normal"/>
    <w:next w:val="Normal"/>
    <w:link w:val="Heading5Char"/>
    <w:rsid w:val="00B34E78"/>
    <w:pPr>
      <w:keepNext/>
      <w:keepLines/>
      <w:spacing w:before="200" w:after="0"/>
      <w:outlineLvl w:val="4"/>
    </w:pPr>
    <w:rPr>
      <w:rFonts w:ascii="Cambria" w:eastAsia="Cambria" w:hAnsi="Cambria" w:cs="Cambria"/>
      <w:color w:val="243F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1B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B34E78"/>
    <w:rPr>
      <w:rFonts w:ascii="Times New Roman" w:eastAsia="Times New Roman" w:hAnsi="Times New Roman" w:cs="Times New Roman"/>
      <w:b/>
      <w:color w:val="000000"/>
      <w:sz w:val="48"/>
      <w:szCs w:val="48"/>
    </w:rPr>
  </w:style>
  <w:style w:type="character" w:customStyle="1" w:styleId="Heading2Char">
    <w:name w:val="Heading 2 Char"/>
    <w:basedOn w:val="DefaultParagraphFont"/>
    <w:link w:val="Heading2"/>
    <w:rsid w:val="00B34E78"/>
    <w:rPr>
      <w:rFonts w:ascii="Times New Roman" w:eastAsia="Times New Roman" w:hAnsi="Times New Roman" w:cs="Times New Roman"/>
      <w:b/>
      <w:color w:val="000000"/>
      <w:sz w:val="36"/>
      <w:szCs w:val="36"/>
    </w:rPr>
  </w:style>
  <w:style w:type="character" w:customStyle="1" w:styleId="Heading3Char">
    <w:name w:val="Heading 3 Char"/>
    <w:basedOn w:val="DefaultParagraphFont"/>
    <w:link w:val="Heading3"/>
    <w:rsid w:val="00B34E78"/>
    <w:rPr>
      <w:rFonts w:ascii="Cambria" w:eastAsia="Cambria" w:hAnsi="Cambria" w:cs="Cambria"/>
      <w:b/>
      <w:color w:val="4F81BD"/>
    </w:rPr>
  </w:style>
  <w:style w:type="character" w:customStyle="1" w:styleId="Heading5Char">
    <w:name w:val="Heading 5 Char"/>
    <w:basedOn w:val="DefaultParagraphFont"/>
    <w:link w:val="Heading5"/>
    <w:rsid w:val="00B34E78"/>
    <w:rPr>
      <w:rFonts w:ascii="Cambria" w:eastAsia="Cambria" w:hAnsi="Cambria" w:cs="Cambria"/>
      <w:color w:val="243F6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w.cornell.edu/supct/html/historics/USSC_CR_0484_0260_ZO.html" TargetMode="External"/><Relationship Id="rId13" Type="http://schemas.openxmlformats.org/officeDocument/2006/relationships/hyperlink" Target="http://leginfo.legislature.ca.gov/faces/billNavClient.xhtml?bill_id=201320140AB256" TargetMode="External"/><Relationship Id="rId18" Type="http://schemas.openxmlformats.org/officeDocument/2006/relationships/hyperlink" Target="http://www.lodinews.com/news/article_ae6a5ed6-7e8e-5c3a-9d0b-8b0641dadd67.html" TargetMode="External"/><Relationship Id="rId26" Type="http://schemas.openxmlformats.org/officeDocument/2006/relationships/hyperlink" Target="http://www.adl.org/education/cyberbullying/%20%20" TargetMode="External"/><Relationship Id="rId3" Type="http://schemas.microsoft.com/office/2007/relationships/stylesWithEffects" Target="stylesWithEffects.xml"/><Relationship Id="rId21" Type="http://schemas.openxmlformats.org/officeDocument/2006/relationships/hyperlink" Target="http://www.centerdigitaled.com/news/Social-Media-Policy-Ignites-Controversy-in-California-School-District.html?utm_source=related&amp;utm_medium=direct&amp;utm_campaign=Social-Media-Policy-Ignites-Controversy-in-California-School-District" TargetMode="External"/><Relationship Id="rId7" Type="http://schemas.openxmlformats.org/officeDocument/2006/relationships/hyperlink" Target="http://www.law.cornell.edu/supct/html/historics/USSC_CR_0478_0675_ZO.html" TargetMode="External"/><Relationship Id="rId12" Type="http://schemas.openxmlformats.org/officeDocument/2006/relationships/hyperlink" Target="http://leginfo.legislature.ca.gov/faces/billNavClient.xhtml?bill_id=201320140AB256" TargetMode="External"/><Relationship Id="rId17" Type="http://schemas.openxmlformats.org/officeDocument/2006/relationships/hyperlink" Target="http://www.lodinews.com/news/article_f597f334-833e-50bb-a781-c64fec70fbb5.html" TargetMode="External"/><Relationship Id="rId25" Type="http://schemas.openxmlformats.org/officeDocument/2006/relationships/hyperlink" Target="http://topics.nytimes.com/top/reference/timestopics/subjects/t/text_messaging/index.html?inline=nyt-classifier"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splc.org/news/newsflash.asp?id=2597" TargetMode="External"/><Relationship Id="rId20" Type="http://schemas.openxmlformats.org/officeDocument/2006/relationships/hyperlink" Target="http://www.centerdigitaled.com/policy/Washington-Districts-Cyberbullying.html" TargetMode="External"/><Relationship Id="rId29" Type="http://schemas.openxmlformats.org/officeDocument/2006/relationships/hyperlink" Target="http://www.wiredsafety.org/index.html" TargetMode="External"/><Relationship Id="rId1" Type="http://schemas.openxmlformats.org/officeDocument/2006/relationships/numbering" Target="numbering.xml"/><Relationship Id="rId6" Type="http://schemas.openxmlformats.org/officeDocument/2006/relationships/hyperlink" Target="http://www.law.cornell.edu/supct/html/historics/USSC_CR_0393_0503_ZO.html" TargetMode="External"/><Relationship Id="rId11" Type="http://schemas.openxmlformats.org/officeDocument/2006/relationships/hyperlink" Target="http://scholar.google.com/scholar_case?case=18121071340301870893&amp;hl=en&amp;as_sdt=2&amp;as_vis=1&amp;oi=scholarr" TargetMode="External"/><Relationship Id="rId24" Type="http://schemas.openxmlformats.org/officeDocument/2006/relationships/hyperlink" Target="http://topics.nytimes.com/top/reference/timestopics/people/h/jan_hoffman/index.htm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lhs-lusd-ca.schoolloop.com/file/1271057813834/1272096761347/8315202159781141821.pdf" TargetMode="External"/><Relationship Id="rId23" Type="http://schemas.openxmlformats.org/officeDocument/2006/relationships/hyperlink" Target="http://www.centerdigitaled.com/news/Social-Media-Policy-Ignites-Controversy-in-California-School-District.html?utm_source=related&amp;utm_medium=direct&amp;utm_campaign=Social-Media-Policy-Ignites-Controversy-in-California-School-District" TargetMode="External"/><Relationship Id="rId28" Type="http://schemas.openxmlformats.org/officeDocument/2006/relationships/hyperlink" Target="http://www.cyberbullyingbook.com/" TargetMode="External"/><Relationship Id="rId10" Type="http://schemas.openxmlformats.org/officeDocument/2006/relationships/hyperlink" Target="http://www.law.cornell.edu/supct/html/historics/USSC_CR_0484_0260_ZO.html" TargetMode="External"/><Relationship Id="rId19" Type="http://schemas.openxmlformats.org/officeDocument/2006/relationships/hyperlink" Target="http://www.lodinews.com/news/article_f597f334-833e-50bb-a781-c64fec70fbb5.html" TargetMode="External"/><Relationship Id="rId31" Type="http://schemas.openxmlformats.org/officeDocument/2006/relationships/hyperlink" Target="http://www.cyberbully.org/" TargetMode="External"/><Relationship Id="rId4" Type="http://schemas.openxmlformats.org/officeDocument/2006/relationships/settings" Target="settings.xml"/><Relationship Id="rId9" Type="http://schemas.openxmlformats.org/officeDocument/2006/relationships/hyperlink" Target="http://www.law.cornell.edu/supct/html/historics/USSC_CR_0478_0675_ZO.html" TargetMode="External"/><Relationship Id="rId14" Type="http://schemas.openxmlformats.org/officeDocument/2006/relationships/hyperlink" Target="http://lhs-lusd-ca.schoolloop.com/file/1271057813834/1272096761347/6290886632877159163.pdf" TargetMode="External"/><Relationship Id="rId22" Type="http://schemas.openxmlformats.org/officeDocument/2006/relationships/hyperlink" Target="http://www.centerdigitaled.com/news/Social-Media-Policy-Ignites-Controversy-in-California-School-District.html?utm_source=related&amp;utm_medium=direct&amp;utm_campaign=Social-Media-Policy-Ignites-Controversy-in-California-School-District" TargetMode="External"/><Relationship Id="rId27" Type="http://schemas.openxmlformats.org/officeDocument/2006/relationships/hyperlink" Target="http://www.cyberbullyingbook.com/" TargetMode="External"/><Relationship Id="rId30" Type="http://schemas.openxmlformats.org/officeDocument/2006/relationships/hyperlink" Target="http://lawyersusaonline.com/wp-files/pdfs/jc-v-beverly-hills-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4016</Words>
  <Characters>22895</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Lincoln Public Schools</Company>
  <LinksUpToDate>false</LinksUpToDate>
  <CharactersWithSpaces>26858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Mowry</dc:creator>
  <cp:lastModifiedBy>Ashley Mowry</cp:lastModifiedBy>
  <cp:revision>2</cp:revision>
  <cp:lastPrinted>2015-10-05T18:10:00Z</cp:lastPrinted>
  <dcterms:created xsi:type="dcterms:W3CDTF">2015-09-30T17:15:00Z</dcterms:created>
  <dcterms:modified xsi:type="dcterms:W3CDTF">2015-10-05T18:10:00Z</dcterms:modified>
</cp:coreProperties>
</file>